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8ECE" w14:textId="77777777" w:rsidR="00135312" w:rsidRDefault="00135312" w:rsidP="00135312">
      <w:pPr>
        <w:jc w:val="center"/>
        <w:rPr>
          <w:b/>
        </w:rPr>
      </w:pPr>
      <w:r>
        <w:rPr>
          <w:noProof/>
        </w:rPr>
        <w:drawing>
          <wp:inline distT="0" distB="0" distL="0" distR="0" wp14:anchorId="1BBA4D58" wp14:editId="5535E0B7">
            <wp:extent cx="1215934" cy="627901"/>
            <wp:effectExtent l="0" t="0" r="3810" b="1270"/>
            <wp:docPr id="1" name="Picture 1" descr="C:\Users\adriana\AppData\Local\Microsoft\Windows\INetCache\Content.Word\NEW NSCDA 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AppData\Local\Microsoft\Windows\INetCache\Content.Word\NEW NSCDA P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514" cy="661766"/>
                    </a:xfrm>
                    <a:prstGeom prst="rect">
                      <a:avLst/>
                    </a:prstGeom>
                    <a:noFill/>
                    <a:ln>
                      <a:noFill/>
                    </a:ln>
                  </pic:spPr>
                </pic:pic>
              </a:graphicData>
            </a:graphic>
          </wp:inline>
        </w:drawing>
      </w:r>
    </w:p>
    <w:p w14:paraId="4E7335B9" w14:textId="77777777" w:rsidR="000B24EA" w:rsidRDefault="00135312" w:rsidP="000B24EA">
      <w:pPr>
        <w:jc w:val="center"/>
        <w:rPr>
          <w:b/>
        </w:rPr>
      </w:pPr>
      <w:r>
        <w:rPr>
          <w:b/>
        </w:rPr>
        <w:t xml:space="preserve">The </w:t>
      </w:r>
      <w:r w:rsidR="000B24EA" w:rsidRPr="0075653D">
        <w:rPr>
          <w:b/>
        </w:rPr>
        <w:t xml:space="preserve">National Society of </w:t>
      </w:r>
      <w:r w:rsidR="000B24EA">
        <w:rPr>
          <w:b/>
        </w:rPr>
        <w:t>T</w:t>
      </w:r>
      <w:r w:rsidR="000B24EA" w:rsidRPr="0075653D">
        <w:rPr>
          <w:b/>
        </w:rPr>
        <w:t>he Colonial Dames</w:t>
      </w:r>
      <w:r w:rsidR="000B24EA">
        <w:rPr>
          <w:b/>
        </w:rPr>
        <w:t xml:space="preserve"> </w:t>
      </w:r>
      <w:r w:rsidR="000B24EA" w:rsidRPr="0075653D">
        <w:rPr>
          <w:b/>
        </w:rPr>
        <w:t xml:space="preserve">of America </w:t>
      </w:r>
    </w:p>
    <w:p w14:paraId="34E0DF96" w14:textId="4D05E343" w:rsidR="000B24EA" w:rsidRDefault="000B24EA" w:rsidP="000B24EA">
      <w:pPr>
        <w:jc w:val="center"/>
        <w:rPr>
          <w:b/>
        </w:rPr>
      </w:pPr>
      <w:r w:rsidRPr="0075653D">
        <w:rPr>
          <w:b/>
        </w:rPr>
        <w:t>in the Commonwealth of Pennsylvania</w:t>
      </w:r>
    </w:p>
    <w:p w14:paraId="75EC5422" w14:textId="77777777" w:rsidR="0069535F" w:rsidRPr="0075653D" w:rsidRDefault="0069535F" w:rsidP="000B24EA">
      <w:pPr>
        <w:jc w:val="center"/>
        <w:rPr>
          <w:b/>
        </w:rPr>
      </w:pPr>
    </w:p>
    <w:p w14:paraId="45B97140" w14:textId="2386C9D4" w:rsidR="00A61876" w:rsidRPr="0069535F" w:rsidRDefault="0069535F" w:rsidP="00A61876">
      <w:pPr>
        <w:pStyle w:val="Body"/>
        <w:tabs>
          <w:tab w:val="left" w:pos="720"/>
          <w:tab w:val="left" w:pos="5580"/>
        </w:tabs>
        <w:jc w:val="center"/>
        <w:outlineLvl w:val="0"/>
        <w:rPr>
          <w:b/>
          <w:bCs/>
          <w:color w:val="002060"/>
          <w:sz w:val="22"/>
          <w:szCs w:val="22"/>
          <w:u w:color="FF0000"/>
        </w:rPr>
      </w:pPr>
      <w:r w:rsidRPr="0069535F">
        <w:rPr>
          <w:b/>
          <w:bCs/>
          <w:color w:val="002060"/>
          <w:sz w:val="22"/>
          <w:szCs w:val="22"/>
          <w:u w:color="FF0000"/>
        </w:rPr>
        <w:t>September 14, 2018 Board Meeting</w:t>
      </w:r>
    </w:p>
    <w:p w14:paraId="73FC4BD9" w14:textId="77777777" w:rsidR="0069535F" w:rsidRDefault="0069535F" w:rsidP="00A61876">
      <w:pPr>
        <w:pStyle w:val="Body"/>
        <w:tabs>
          <w:tab w:val="left" w:pos="720"/>
          <w:tab w:val="left" w:pos="5580"/>
        </w:tabs>
        <w:jc w:val="center"/>
        <w:outlineLvl w:val="0"/>
        <w:rPr>
          <w:b/>
          <w:bCs/>
          <w:color w:val="FF0000"/>
          <w:sz w:val="22"/>
          <w:szCs w:val="22"/>
          <w:u w:color="FF0000"/>
        </w:rPr>
      </w:pPr>
    </w:p>
    <w:p w14:paraId="763A8D85" w14:textId="49413597" w:rsidR="00A61876" w:rsidRPr="002F676B" w:rsidRDefault="00A61876" w:rsidP="00A61876">
      <w:pPr>
        <w:pStyle w:val="Body"/>
        <w:widowControl w:val="0"/>
        <w:tabs>
          <w:tab w:val="left" w:pos="540"/>
        </w:tabs>
        <w:rPr>
          <w:rFonts w:ascii="Times" w:hAnsi="Times" w:cs="Times New Roman"/>
          <w:color w:val="000000" w:themeColor="text1"/>
        </w:rPr>
      </w:pPr>
      <w:r w:rsidRPr="002F676B">
        <w:rPr>
          <w:rFonts w:ascii="Times" w:hAnsi="Times" w:cs="Times New Roman"/>
          <w:color w:val="000000" w:themeColor="text1"/>
          <w:u w:color="1A1A1A"/>
        </w:rPr>
        <w:t>I.</w:t>
      </w:r>
      <w:r w:rsidRPr="002F676B">
        <w:rPr>
          <w:rFonts w:ascii="Times" w:hAnsi="Times" w:cs="Times New Roman"/>
          <w:color w:val="000000" w:themeColor="text1"/>
          <w:u w:color="1A1A1A"/>
        </w:rPr>
        <w:tab/>
      </w:r>
      <w:r w:rsidRPr="002F676B">
        <w:rPr>
          <w:rFonts w:ascii="Times" w:hAnsi="Times" w:cs="Times New Roman"/>
          <w:color w:val="000000" w:themeColor="text1"/>
        </w:rPr>
        <w:t>CALL TO ORDER</w:t>
      </w:r>
      <w:r w:rsidRPr="002F676B">
        <w:rPr>
          <w:rFonts w:ascii="Times" w:hAnsi="Times" w:cs="Times New Roman"/>
          <w:b/>
          <w:bCs/>
          <w:color w:val="000000" w:themeColor="text1"/>
        </w:rPr>
        <w:t>:</w:t>
      </w:r>
      <w:r w:rsidRPr="002F676B">
        <w:rPr>
          <w:rFonts w:ascii="Times" w:hAnsi="Times" w:cs="Times New Roman"/>
          <w:color w:val="000000" w:themeColor="text1"/>
        </w:rPr>
        <w:t xml:space="preserve">  The Board of Managers of the National Society of the Colonial Dames of America in the Commonwealth of Pennsylvania met on Friday, </w:t>
      </w:r>
      <w:r w:rsidR="0069535F">
        <w:rPr>
          <w:rFonts w:ascii="Times" w:hAnsi="Times" w:cs="Times New Roman"/>
          <w:color w:val="000000" w:themeColor="text1"/>
        </w:rPr>
        <w:t>September 14, 2018</w:t>
      </w:r>
      <w:r w:rsidRPr="002F676B">
        <w:rPr>
          <w:rFonts w:ascii="Times" w:hAnsi="Times" w:cs="Times New Roman"/>
          <w:color w:val="000000" w:themeColor="text1"/>
        </w:rPr>
        <w:t xml:space="preserve"> at HQ.  </w:t>
      </w:r>
      <w:r w:rsidR="00024FBE">
        <w:rPr>
          <w:rFonts w:ascii="Times" w:hAnsi="Times" w:cs="Times New Roman"/>
          <w:color w:val="000000" w:themeColor="text1"/>
        </w:rPr>
        <w:t>Barbara B. Rogers</w:t>
      </w:r>
      <w:r w:rsidRPr="002F676B">
        <w:rPr>
          <w:rFonts w:ascii="Times" w:hAnsi="Times" w:cs="Times New Roman"/>
          <w:color w:val="000000" w:themeColor="text1"/>
        </w:rPr>
        <w:t>, President, presiding, called the meeting to order at 9:</w:t>
      </w:r>
      <w:r w:rsidR="00024FBE">
        <w:rPr>
          <w:rFonts w:ascii="Times" w:hAnsi="Times" w:cs="Times New Roman"/>
          <w:color w:val="000000" w:themeColor="text1"/>
        </w:rPr>
        <w:t>30</w:t>
      </w:r>
      <w:r w:rsidRPr="002F676B">
        <w:rPr>
          <w:rFonts w:ascii="Times" w:hAnsi="Times" w:cs="Times New Roman"/>
          <w:color w:val="000000" w:themeColor="text1"/>
        </w:rPr>
        <w:t xml:space="preserve"> AM.</w:t>
      </w:r>
    </w:p>
    <w:p w14:paraId="5606FF0F" w14:textId="77777777" w:rsidR="000B24EA" w:rsidRPr="0075653D" w:rsidRDefault="000B24EA" w:rsidP="00135312">
      <w:pPr>
        <w:spacing w:line="120" w:lineRule="auto"/>
        <w:rPr>
          <w:sz w:val="22"/>
          <w:szCs w:val="22"/>
        </w:rPr>
      </w:pPr>
    </w:p>
    <w:p w14:paraId="6573CF51" w14:textId="77777777" w:rsidR="000B24EA" w:rsidRPr="0075653D" w:rsidRDefault="000B24EA" w:rsidP="000B24EA">
      <w:pPr>
        <w:rPr>
          <w:sz w:val="22"/>
          <w:szCs w:val="22"/>
        </w:rPr>
      </w:pPr>
      <w:r w:rsidRPr="0075653D">
        <w:rPr>
          <w:sz w:val="22"/>
          <w:szCs w:val="22"/>
        </w:rPr>
        <w:t>Board members:  present</w:t>
      </w:r>
      <w:r w:rsidR="00672244">
        <w:rPr>
          <w:sz w:val="22"/>
          <w:szCs w:val="22"/>
        </w:rPr>
        <w:fldChar w:fldCharType="begin">
          <w:ffData>
            <w:name w:val="Check39"/>
            <w:enabled/>
            <w:calcOnExit w:val="0"/>
            <w:checkBox>
              <w:sizeAuto/>
              <w:default w:val="1"/>
            </w:checkBox>
          </w:ffData>
        </w:fldChar>
      </w:r>
      <w:bookmarkStart w:id="0" w:name="Check39"/>
      <w:r w:rsidR="00672244">
        <w:rPr>
          <w:sz w:val="22"/>
          <w:szCs w:val="22"/>
        </w:rPr>
        <w:instrText xml:space="preserve"> FORMCHECKBOX </w:instrText>
      </w:r>
      <w:r w:rsidR="00162382">
        <w:rPr>
          <w:sz w:val="22"/>
          <w:szCs w:val="22"/>
        </w:rPr>
      </w:r>
      <w:r w:rsidR="00162382">
        <w:rPr>
          <w:sz w:val="22"/>
          <w:szCs w:val="22"/>
        </w:rPr>
        <w:fldChar w:fldCharType="separate"/>
      </w:r>
      <w:r w:rsidR="00672244">
        <w:rPr>
          <w:sz w:val="22"/>
          <w:szCs w:val="22"/>
        </w:rPr>
        <w:fldChar w:fldCharType="end"/>
      </w:r>
      <w:bookmarkEnd w:id="0"/>
      <w:r w:rsidRPr="0075653D">
        <w:rPr>
          <w:sz w:val="22"/>
          <w:szCs w:val="22"/>
        </w:rPr>
        <w:t>; excused</w:t>
      </w:r>
      <w:r w:rsidRPr="0075653D">
        <w:rPr>
          <w:sz w:val="22"/>
          <w:szCs w:val="22"/>
        </w:rPr>
        <w:fldChar w:fldCharType="begin">
          <w:ffData>
            <w:name w:val="Check40"/>
            <w:enabled/>
            <w:calcOnExit w:val="0"/>
            <w:checkBox>
              <w:sizeAuto/>
              <w:default w:val="0"/>
            </w:checkBox>
          </w:ffData>
        </w:fldChar>
      </w:r>
      <w:bookmarkStart w:id="1" w:name="Check40"/>
      <w:r w:rsidRPr="0075653D">
        <w:rPr>
          <w:sz w:val="22"/>
          <w:szCs w:val="22"/>
        </w:rPr>
        <w:instrText xml:space="preserve"> FORMCHECKBOX </w:instrText>
      </w:r>
      <w:r w:rsidR="00162382">
        <w:rPr>
          <w:sz w:val="22"/>
          <w:szCs w:val="22"/>
        </w:rPr>
      </w:r>
      <w:r w:rsidR="00162382">
        <w:rPr>
          <w:sz w:val="22"/>
          <w:szCs w:val="22"/>
        </w:rPr>
        <w:fldChar w:fldCharType="separate"/>
      </w:r>
      <w:r w:rsidRPr="0075653D">
        <w:rPr>
          <w:sz w:val="22"/>
          <w:szCs w:val="22"/>
        </w:rPr>
        <w:fldChar w:fldCharType="end"/>
      </w:r>
      <w:bookmarkEnd w:id="1"/>
    </w:p>
    <w:p w14:paraId="26E553B5" w14:textId="78598A25" w:rsidR="000B24EA" w:rsidRDefault="000B24EA" w:rsidP="000B24EA">
      <w:pPr>
        <w:rPr>
          <w:b/>
        </w:rPr>
      </w:pPr>
      <w:r w:rsidRPr="00395853">
        <w:rPr>
          <w:b/>
        </w:rPr>
        <w:t>Officers</w:t>
      </w:r>
      <w:r w:rsidR="00FC3D8E">
        <w:rPr>
          <w:b/>
        </w:rPr>
        <w:t xml:space="preserve"> &amp; Standing Committees</w:t>
      </w:r>
    </w:p>
    <w:p w14:paraId="46C91534" w14:textId="76EA34A9" w:rsidR="00E97FEF" w:rsidRPr="00E97FEF" w:rsidRDefault="00A61876" w:rsidP="00E97FEF">
      <w:pPr>
        <w:tabs>
          <w:tab w:val="left" w:pos="3600"/>
          <w:tab w:val="left" w:pos="5760"/>
        </w:tabs>
        <w:rPr>
          <w:sz w:val="22"/>
        </w:rPr>
      </w:pPr>
      <w:r>
        <w:rPr>
          <w:sz w:val="22"/>
        </w:rPr>
        <w:fldChar w:fldCharType="begin">
          <w:ffData>
            <w:name w:val=""/>
            <w:enabled/>
            <w:calcOnExit w:val="0"/>
            <w:checkBox>
              <w:sizeAuto/>
              <w:default w:val="1"/>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sidR="00E97FEF" w:rsidRPr="00395853">
        <w:rPr>
          <w:sz w:val="22"/>
        </w:rPr>
        <w:t xml:space="preserve"> President </w:t>
      </w:r>
      <w:r w:rsidR="00E97FEF" w:rsidRPr="00395853">
        <w:rPr>
          <w:sz w:val="22"/>
        </w:rPr>
        <w:tab/>
      </w:r>
      <w:r w:rsidR="00FC3D8E">
        <w:rPr>
          <w:sz w:val="22"/>
        </w:rPr>
        <w:t>Barbara B. Rogers</w:t>
      </w:r>
      <w:r w:rsidR="00E97FEF" w:rsidRPr="00395853">
        <w:rPr>
          <w:sz w:val="22"/>
        </w:rPr>
        <w:t xml:space="preserve"> </w:t>
      </w:r>
      <w:r w:rsidR="00E97FEF">
        <w:rPr>
          <w:sz w:val="22"/>
        </w:rPr>
        <w:tab/>
      </w:r>
    </w:p>
    <w:p w14:paraId="2B3F4C8D" w14:textId="7C542678" w:rsidR="00E97FEF" w:rsidRDefault="00A61876" w:rsidP="000B24EA">
      <w:pPr>
        <w:tabs>
          <w:tab w:val="left" w:pos="3600"/>
          <w:tab w:val="left" w:pos="5760"/>
        </w:tabs>
        <w:rPr>
          <w:sz w:val="22"/>
        </w:rPr>
      </w:pPr>
      <w:r>
        <w:rPr>
          <w:sz w:val="22"/>
        </w:rPr>
        <w:fldChar w:fldCharType="begin">
          <w:ffData>
            <w:name w:val=""/>
            <w:enabled/>
            <w:calcOnExit w:val="0"/>
            <w:checkBox>
              <w:sizeAuto/>
              <w:default w:val="1"/>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sidR="003F0E52">
        <w:rPr>
          <w:sz w:val="22"/>
        </w:rPr>
        <w:t>1</w:t>
      </w:r>
      <w:r w:rsidR="003F0E52" w:rsidRPr="003F0E52">
        <w:rPr>
          <w:sz w:val="22"/>
          <w:vertAlign w:val="superscript"/>
        </w:rPr>
        <w:t>st</w:t>
      </w:r>
      <w:r w:rsidR="003F0E52">
        <w:rPr>
          <w:sz w:val="22"/>
        </w:rPr>
        <w:t xml:space="preserve"> </w:t>
      </w:r>
      <w:r w:rsidR="000B24EA" w:rsidRPr="00395853">
        <w:rPr>
          <w:sz w:val="22"/>
        </w:rPr>
        <w:t xml:space="preserve">Vice President </w:t>
      </w:r>
      <w:r w:rsidR="000B24EA" w:rsidRPr="00395853">
        <w:rPr>
          <w:sz w:val="22"/>
        </w:rPr>
        <w:tab/>
      </w:r>
      <w:r w:rsidR="00FC3D8E">
        <w:rPr>
          <w:sz w:val="22"/>
        </w:rPr>
        <w:t>Virginia J.  Whelan</w:t>
      </w:r>
      <w:r w:rsidR="000B24EA">
        <w:rPr>
          <w:sz w:val="22"/>
        </w:rPr>
        <w:tab/>
      </w:r>
    </w:p>
    <w:p w14:paraId="421C7D9B" w14:textId="063192FD" w:rsidR="00FC3D8E" w:rsidRDefault="00FC3D8E" w:rsidP="000B24EA">
      <w:pPr>
        <w:tabs>
          <w:tab w:val="left" w:pos="3600"/>
          <w:tab w:val="left" w:pos="5760"/>
        </w:tabs>
        <w:rPr>
          <w:sz w:val="22"/>
        </w:rPr>
      </w:pPr>
      <w:r>
        <w:rPr>
          <w:sz w:val="22"/>
        </w:rPr>
        <w:fldChar w:fldCharType="begin">
          <w:ffData>
            <w:name w:val="Check2"/>
            <w:enabled/>
            <w:calcOnExit w:val="0"/>
            <w:checkBox>
              <w:sizeAuto/>
              <w:default w:val="0"/>
            </w:checkBox>
          </w:ffData>
        </w:fldChar>
      </w:r>
      <w:bookmarkStart w:id="2" w:name="Check2"/>
      <w:r>
        <w:rPr>
          <w:sz w:val="22"/>
        </w:rPr>
        <w:instrText xml:space="preserve"> FORMCHECKBOX </w:instrText>
      </w:r>
      <w:r w:rsidR="00162382">
        <w:rPr>
          <w:sz w:val="22"/>
        </w:rPr>
      </w:r>
      <w:r w:rsidR="00162382">
        <w:rPr>
          <w:sz w:val="22"/>
        </w:rPr>
        <w:fldChar w:fldCharType="separate"/>
      </w:r>
      <w:r>
        <w:rPr>
          <w:sz w:val="22"/>
        </w:rPr>
        <w:fldChar w:fldCharType="end"/>
      </w:r>
      <w:bookmarkEnd w:id="2"/>
      <w:r w:rsidR="003F0E52">
        <w:rPr>
          <w:sz w:val="22"/>
        </w:rPr>
        <w:t>2</w:t>
      </w:r>
      <w:r w:rsidR="003F0E52" w:rsidRPr="003F0E52">
        <w:rPr>
          <w:sz w:val="22"/>
          <w:vertAlign w:val="superscript"/>
        </w:rPr>
        <w:t>nd</w:t>
      </w:r>
      <w:r w:rsidR="003F0E52">
        <w:rPr>
          <w:sz w:val="22"/>
        </w:rPr>
        <w:t xml:space="preserve"> </w:t>
      </w:r>
      <w:r w:rsidR="000B24EA" w:rsidRPr="00395853">
        <w:rPr>
          <w:sz w:val="22"/>
        </w:rPr>
        <w:t xml:space="preserve">Vice President </w:t>
      </w:r>
      <w:r w:rsidR="000B24EA" w:rsidRPr="00395853">
        <w:rPr>
          <w:sz w:val="22"/>
        </w:rPr>
        <w:tab/>
      </w:r>
      <w:r>
        <w:rPr>
          <w:sz w:val="22"/>
        </w:rPr>
        <w:t>Lee Guertin</w:t>
      </w:r>
    </w:p>
    <w:p w14:paraId="36687CD6" w14:textId="4F98FDCD" w:rsidR="000B24EA" w:rsidRPr="00395853" w:rsidRDefault="00FC3D8E" w:rsidP="000B24EA">
      <w:pPr>
        <w:tabs>
          <w:tab w:val="left" w:pos="3600"/>
          <w:tab w:val="left" w:pos="5760"/>
        </w:tabs>
        <w:rPr>
          <w:sz w:val="22"/>
        </w:rPr>
      </w:pPr>
      <w:r>
        <w:rPr>
          <w:sz w:val="22"/>
        </w:rPr>
        <w:fldChar w:fldCharType="begin">
          <w:ffData>
            <w:name w:val="Check4"/>
            <w:enabled/>
            <w:calcOnExit w:val="0"/>
            <w:checkBox>
              <w:sizeAuto/>
              <w:default w:val="1"/>
            </w:checkBox>
          </w:ffData>
        </w:fldChar>
      </w:r>
      <w:bookmarkStart w:id="3" w:name="Check4"/>
      <w:r>
        <w:rPr>
          <w:sz w:val="22"/>
        </w:rPr>
        <w:instrText xml:space="preserve"> FORMCHECKBOX </w:instrText>
      </w:r>
      <w:r w:rsidR="00162382">
        <w:rPr>
          <w:sz w:val="22"/>
        </w:rPr>
      </w:r>
      <w:r w:rsidR="00162382">
        <w:rPr>
          <w:sz w:val="22"/>
        </w:rPr>
        <w:fldChar w:fldCharType="separate"/>
      </w:r>
      <w:r>
        <w:rPr>
          <w:sz w:val="22"/>
        </w:rPr>
        <w:fldChar w:fldCharType="end"/>
      </w:r>
      <w:bookmarkEnd w:id="3"/>
      <w:r>
        <w:rPr>
          <w:sz w:val="22"/>
        </w:rPr>
        <w:t>Recording Secretary</w:t>
      </w:r>
      <w:r w:rsidRPr="00395853">
        <w:rPr>
          <w:sz w:val="22"/>
        </w:rPr>
        <w:tab/>
      </w:r>
      <w:r>
        <w:rPr>
          <w:sz w:val="22"/>
        </w:rPr>
        <w:t>Catherine S. Klaus</w:t>
      </w:r>
      <w:r w:rsidR="000B24EA">
        <w:rPr>
          <w:sz w:val="22"/>
        </w:rPr>
        <w:tab/>
      </w:r>
    </w:p>
    <w:p w14:paraId="2857E887" w14:textId="356A08B5" w:rsidR="00FC3D8E" w:rsidRDefault="00FC3D8E" w:rsidP="000B24EA">
      <w:pPr>
        <w:tabs>
          <w:tab w:val="left" w:pos="3600"/>
          <w:tab w:val="left" w:pos="5760"/>
        </w:tabs>
        <w:rPr>
          <w:sz w:val="22"/>
        </w:rPr>
      </w:pPr>
      <w:r>
        <w:rPr>
          <w:sz w:val="22"/>
        </w:rPr>
        <w:fldChar w:fldCharType="begin">
          <w:ffData>
            <w:name w:val="Check5"/>
            <w:enabled/>
            <w:calcOnExit w:val="0"/>
            <w:checkBox>
              <w:sizeAuto/>
              <w:default w:val="1"/>
            </w:checkBox>
          </w:ffData>
        </w:fldChar>
      </w:r>
      <w:bookmarkStart w:id="4" w:name="Check5"/>
      <w:r>
        <w:rPr>
          <w:sz w:val="22"/>
        </w:rPr>
        <w:instrText xml:space="preserve"> FORMCHECKBOX </w:instrText>
      </w:r>
      <w:r w:rsidR="00162382">
        <w:rPr>
          <w:sz w:val="22"/>
        </w:rPr>
      </w:r>
      <w:r w:rsidR="00162382">
        <w:rPr>
          <w:sz w:val="22"/>
        </w:rPr>
        <w:fldChar w:fldCharType="separate"/>
      </w:r>
      <w:r>
        <w:rPr>
          <w:sz w:val="22"/>
        </w:rPr>
        <w:fldChar w:fldCharType="end"/>
      </w:r>
      <w:bookmarkEnd w:id="4"/>
      <w:r>
        <w:rPr>
          <w:sz w:val="22"/>
        </w:rPr>
        <w:t>Treasurer</w:t>
      </w:r>
      <w:r w:rsidRPr="00395853">
        <w:rPr>
          <w:sz w:val="22"/>
        </w:rPr>
        <w:t xml:space="preserve"> </w:t>
      </w:r>
      <w:r w:rsidRPr="00395853">
        <w:rPr>
          <w:sz w:val="22"/>
        </w:rPr>
        <w:tab/>
      </w:r>
      <w:r>
        <w:rPr>
          <w:sz w:val="22"/>
        </w:rPr>
        <w:t>Margaret M. Conver</w:t>
      </w:r>
    </w:p>
    <w:p w14:paraId="360DF58E" w14:textId="4694F35C" w:rsidR="00FC3D8E" w:rsidRDefault="00FC3D8E" w:rsidP="000B24EA">
      <w:pPr>
        <w:tabs>
          <w:tab w:val="left" w:pos="3600"/>
          <w:tab w:val="left" w:pos="5760"/>
        </w:tabs>
        <w:rPr>
          <w:sz w:val="22"/>
        </w:rPr>
      </w:pPr>
      <w:r>
        <w:rPr>
          <w:sz w:val="22"/>
        </w:rPr>
        <w:fldChar w:fldCharType="begin">
          <w:ffData>
            <w:name w:val="Check16"/>
            <w:enabled/>
            <w:calcOnExit w:val="0"/>
            <w:checkBox>
              <w:sizeAuto/>
              <w:default w:val="1"/>
            </w:checkBox>
          </w:ffData>
        </w:fldChar>
      </w:r>
      <w:bookmarkStart w:id="5" w:name="Check16"/>
      <w:r>
        <w:rPr>
          <w:sz w:val="22"/>
        </w:rPr>
        <w:instrText xml:space="preserve"> FORMCHECKBOX </w:instrText>
      </w:r>
      <w:r w:rsidR="00162382">
        <w:rPr>
          <w:sz w:val="22"/>
        </w:rPr>
      </w:r>
      <w:r w:rsidR="00162382">
        <w:rPr>
          <w:sz w:val="22"/>
        </w:rPr>
        <w:fldChar w:fldCharType="separate"/>
      </w:r>
      <w:r>
        <w:rPr>
          <w:sz w:val="22"/>
        </w:rPr>
        <w:fldChar w:fldCharType="end"/>
      </w:r>
      <w:bookmarkEnd w:id="5"/>
      <w:r>
        <w:rPr>
          <w:sz w:val="22"/>
        </w:rPr>
        <w:t>Assistant Treasurer</w:t>
      </w:r>
      <w:r w:rsidRPr="00395853">
        <w:rPr>
          <w:sz w:val="22"/>
        </w:rPr>
        <w:tab/>
      </w:r>
      <w:r>
        <w:rPr>
          <w:sz w:val="22"/>
        </w:rPr>
        <w:t>Barbara S. Wood</w:t>
      </w:r>
    </w:p>
    <w:p w14:paraId="18A5EEA0" w14:textId="2F918182" w:rsidR="00FC3D8E" w:rsidRPr="00395853" w:rsidRDefault="00FC3D8E" w:rsidP="00FC3D8E">
      <w:pPr>
        <w:tabs>
          <w:tab w:val="left" w:pos="3600"/>
          <w:tab w:val="left" w:pos="5760"/>
        </w:tabs>
        <w:rPr>
          <w:sz w:val="22"/>
        </w:rPr>
      </w:pPr>
      <w:r>
        <w:rPr>
          <w:sz w:val="22"/>
        </w:rPr>
        <w:fldChar w:fldCharType="begin">
          <w:ffData>
            <w:name w:val="Check6"/>
            <w:enabled/>
            <w:calcOnExit w:val="0"/>
            <w:checkBox>
              <w:sizeAuto/>
              <w:default w:val="1"/>
            </w:checkBox>
          </w:ffData>
        </w:fldChar>
      </w:r>
      <w:bookmarkStart w:id="6" w:name="Check6"/>
      <w:r>
        <w:rPr>
          <w:sz w:val="22"/>
        </w:rPr>
        <w:instrText xml:space="preserve"> FORMCHECKBOX </w:instrText>
      </w:r>
      <w:r w:rsidR="00162382">
        <w:rPr>
          <w:sz w:val="22"/>
        </w:rPr>
      </w:r>
      <w:r w:rsidR="00162382">
        <w:rPr>
          <w:sz w:val="22"/>
        </w:rPr>
        <w:fldChar w:fldCharType="separate"/>
      </w:r>
      <w:r>
        <w:rPr>
          <w:sz w:val="22"/>
        </w:rPr>
        <w:fldChar w:fldCharType="end"/>
      </w:r>
      <w:bookmarkEnd w:id="6"/>
      <w:r>
        <w:rPr>
          <w:sz w:val="22"/>
        </w:rPr>
        <w:t>Registrar</w:t>
      </w:r>
      <w:r w:rsidRPr="00395853">
        <w:rPr>
          <w:sz w:val="22"/>
        </w:rPr>
        <w:t xml:space="preserve"> </w:t>
      </w:r>
      <w:r w:rsidRPr="00395853">
        <w:rPr>
          <w:sz w:val="22"/>
        </w:rPr>
        <w:tab/>
      </w:r>
      <w:r>
        <w:rPr>
          <w:sz w:val="22"/>
        </w:rPr>
        <w:t>Carolyn Holt</w:t>
      </w:r>
    </w:p>
    <w:p w14:paraId="5B48F32D" w14:textId="3A8F0298" w:rsidR="00FC3D8E" w:rsidRDefault="00FC3D8E" w:rsidP="000B24EA">
      <w:pPr>
        <w:tabs>
          <w:tab w:val="left" w:pos="3600"/>
          <w:tab w:val="left" w:pos="5760"/>
        </w:tabs>
        <w:rPr>
          <w:sz w:val="22"/>
        </w:rPr>
      </w:pPr>
      <w:r>
        <w:rPr>
          <w:sz w:val="22"/>
        </w:rPr>
        <w:fldChar w:fldCharType="begin">
          <w:ffData>
            <w:name w:val="Check7"/>
            <w:enabled/>
            <w:calcOnExit w:val="0"/>
            <w:checkBox>
              <w:sizeAuto/>
              <w:default w:val="1"/>
            </w:checkBox>
          </w:ffData>
        </w:fldChar>
      </w:r>
      <w:bookmarkStart w:id="7" w:name="Check7"/>
      <w:r>
        <w:rPr>
          <w:sz w:val="22"/>
        </w:rPr>
        <w:instrText xml:space="preserve"> FORMCHECKBOX </w:instrText>
      </w:r>
      <w:r w:rsidR="00162382">
        <w:rPr>
          <w:sz w:val="22"/>
        </w:rPr>
      </w:r>
      <w:r w:rsidR="00162382">
        <w:rPr>
          <w:sz w:val="22"/>
        </w:rPr>
        <w:fldChar w:fldCharType="separate"/>
      </w:r>
      <w:r>
        <w:rPr>
          <w:sz w:val="22"/>
        </w:rPr>
        <w:fldChar w:fldCharType="end"/>
      </w:r>
      <w:bookmarkEnd w:id="7"/>
      <w:r>
        <w:rPr>
          <w:sz w:val="22"/>
        </w:rPr>
        <w:t>Associate State Registrar</w:t>
      </w:r>
      <w:r w:rsidRPr="00395853">
        <w:rPr>
          <w:sz w:val="22"/>
        </w:rPr>
        <w:t xml:space="preserve"> </w:t>
      </w:r>
      <w:r w:rsidRPr="00395853">
        <w:rPr>
          <w:sz w:val="22"/>
        </w:rPr>
        <w:tab/>
      </w:r>
      <w:r>
        <w:rPr>
          <w:sz w:val="22"/>
        </w:rPr>
        <w:t>Sharon D. Holt</w:t>
      </w:r>
    </w:p>
    <w:p w14:paraId="1B634F5F" w14:textId="32DD1AA2" w:rsidR="00FC3D8E" w:rsidRDefault="00FC3D8E" w:rsidP="000B24EA">
      <w:pPr>
        <w:tabs>
          <w:tab w:val="left" w:pos="3600"/>
          <w:tab w:val="left" w:pos="5760"/>
        </w:tabs>
        <w:rPr>
          <w:sz w:val="22"/>
        </w:rPr>
      </w:pPr>
      <w:r>
        <w:rPr>
          <w:sz w:val="22"/>
        </w:rPr>
        <w:fldChar w:fldCharType="begin">
          <w:ffData>
            <w:name w:val=""/>
            <w:enabled/>
            <w:calcOnExit w:val="0"/>
            <w:checkBox>
              <w:sizeAuto/>
              <w:default w:val="1"/>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Pr>
          <w:sz w:val="22"/>
        </w:rPr>
        <w:t>Historian</w:t>
      </w:r>
      <w:r>
        <w:rPr>
          <w:sz w:val="22"/>
        </w:rPr>
        <w:tab/>
        <w:t>Gayla McCluskey</w:t>
      </w:r>
    </w:p>
    <w:p w14:paraId="6B647F15" w14:textId="0F44C139" w:rsidR="00FC3D8E" w:rsidRPr="00395853" w:rsidRDefault="0069535F" w:rsidP="00FC3D8E">
      <w:pPr>
        <w:tabs>
          <w:tab w:val="left" w:pos="3600"/>
          <w:tab w:val="left" w:pos="5760"/>
        </w:tabs>
        <w:rPr>
          <w:sz w:val="22"/>
        </w:rPr>
      </w:pPr>
      <w:r>
        <w:rPr>
          <w:sz w:val="22"/>
        </w:rPr>
        <w:fldChar w:fldCharType="begin">
          <w:ffData>
            <w:name w:val="Check21"/>
            <w:enabled/>
            <w:calcOnExit w:val="0"/>
            <w:checkBox>
              <w:sizeAuto/>
              <w:default w:val="1"/>
            </w:checkBox>
          </w:ffData>
        </w:fldChar>
      </w:r>
      <w:bookmarkStart w:id="8" w:name="Check21"/>
      <w:r>
        <w:rPr>
          <w:sz w:val="22"/>
        </w:rPr>
        <w:instrText xml:space="preserve"> FORMCHECKBOX </w:instrText>
      </w:r>
      <w:r>
        <w:rPr>
          <w:sz w:val="22"/>
        </w:rPr>
      </w:r>
      <w:r>
        <w:rPr>
          <w:sz w:val="22"/>
        </w:rPr>
        <w:fldChar w:fldCharType="end"/>
      </w:r>
      <w:bookmarkEnd w:id="8"/>
      <w:r w:rsidR="00FC3D8E">
        <w:rPr>
          <w:sz w:val="22"/>
        </w:rPr>
        <w:t>ACC Chair (called in)</w:t>
      </w:r>
      <w:r w:rsidR="00FC3D8E">
        <w:rPr>
          <w:sz w:val="22"/>
        </w:rPr>
        <w:tab/>
        <w:t>Elizabeth L. Teti</w:t>
      </w:r>
      <w:r w:rsidR="00FC3D8E" w:rsidRPr="00395853">
        <w:rPr>
          <w:sz w:val="22"/>
        </w:rPr>
        <w:t xml:space="preserve"> </w:t>
      </w:r>
      <w:r w:rsidR="00FC3D8E">
        <w:rPr>
          <w:sz w:val="22"/>
        </w:rPr>
        <w:tab/>
      </w:r>
    </w:p>
    <w:p w14:paraId="096C4949" w14:textId="355F8C1B" w:rsidR="00FC3D8E" w:rsidRPr="00395853" w:rsidRDefault="0069535F" w:rsidP="00FC3D8E">
      <w:pPr>
        <w:tabs>
          <w:tab w:val="left" w:pos="3600"/>
          <w:tab w:val="left" w:pos="5760"/>
        </w:tabs>
        <w:rPr>
          <w:sz w:val="22"/>
        </w:rPr>
      </w:pPr>
      <w:r>
        <w:rPr>
          <w:sz w:val="22"/>
        </w:rPr>
        <w:fldChar w:fldCharType="begin">
          <w:ffData>
            <w:name w:val="Check22"/>
            <w:enabled/>
            <w:calcOnExit w:val="0"/>
            <w:checkBox>
              <w:sizeAuto/>
              <w:default w:val="1"/>
            </w:checkBox>
          </w:ffData>
        </w:fldChar>
      </w:r>
      <w:bookmarkStart w:id="9" w:name="Check22"/>
      <w:r>
        <w:rPr>
          <w:sz w:val="22"/>
        </w:rPr>
        <w:instrText xml:space="preserve"> FORMCHECKBOX </w:instrText>
      </w:r>
      <w:r>
        <w:rPr>
          <w:sz w:val="22"/>
        </w:rPr>
      </w:r>
      <w:r>
        <w:rPr>
          <w:sz w:val="22"/>
        </w:rPr>
        <w:fldChar w:fldCharType="end"/>
      </w:r>
      <w:bookmarkEnd w:id="9"/>
      <w:r w:rsidR="00FC3D8E">
        <w:rPr>
          <w:sz w:val="22"/>
        </w:rPr>
        <w:t>LDY Chair (called in)</w:t>
      </w:r>
      <w:r w:rsidR="00FC3D8E">
        <w:rPr>
          <w:sz w:val="22"/>
        </w:rPr>
        <w:tab/>
        <w:t>Margaret S. Broussard</w:t>
      </w:r>
      <w:r w:rsidR="00FC3D8E">
        <w:rPr>
          <w:sz w:val="22"/>
        </w:rPr>
        <w:tab/>
      </w:r>
    </w:p>
    <w:p w14:paraId="1A443B48" w14:textId="37DC55AC" w:rsidR="00FC3D8E" w:rsidRDefault="0069535F" w:rsidP="00FC3D8E">
      <w:pPr>
        <w:tabs>
          <w:tab w:val="left" w:pos="3600"/>
          <w:tab w:val="left" w:pos="5760"/>
        </w:tabs>
        <w:rPr>
          <w:sz w:val="22"/>
        </w:rPr>
      </w:pPr>
      <w:r>
        <w:rPr>
          <w:sz w:val="22"/>
        </w:rPr>
        <w:fldChar w:fldCharType="begin">
          <w:ffData>
            <w:name w:val="Check23"/>
            <w:enabled/>
            <w:calcOnExit w:val="0"/>
            <w:checkBox>
              <w:sizeAuto/>
              <w:default w:val="1"/>
            </w:checkBox>
          </w:ffData>
        </w:fldChar>
      </w:r>
      <w:bookmarkStart w:id="10" w:name="Check23"/>
      <w:r>
        <w:rPr>
          <w:sz w:val="22"/>
        </w:rPr>
        <w:instrText xml:space="preserve"> FORMCHECKBOX </w:instrText>
      </w:r>
      <w:r>
        <w:rPr>
          <w:sz w:val="22"/>
        </w:rPr>
      </w:r>
      <w:r>
        <w:rPr>
          <w:sz w:val="22"/>
        </w:rPr>
        <w:fldChar w:fldCharType="end"/>
      </w:r>
      <w:bookmarkEnd w:id="10"/>
      <w:r w:rsidR="00FC3D8E">
        <w:rPr>
          <w:sz w:val="22"/>
        </w:rPr>
        <w:t xml:space="preserve">Program </w:t>
      </w:r>
      <w:proofErr w:type="gramStart"/>
      <w:r w:rsidR="00FC3D8E">
        <w:rPr>
          <w:sz w:val="22"/>
        </w:rPr>
        <w:t>Chair</w:t>
      </w:r>
      <w:r w:rsidR="00FC3D8E" w:rsidRPr="00395853">
        <w:rPr>
          <w:sz w:val="22"/>
        </w:rPr>
        <w:t xml:space="preserve"> </w:t>
      </w:r>
      <w:r w:rsidR="00FC3D8E">
        <w:rPr>
          <w:sz w:val="22"/>
        </w:rPr>
        <w:t xml:space="preserve"> </w:t>
      </w:r>
      <w:r w:rsidR="00FC3D8E">
        <w:rPr>
          <w:sz w:val="22"/>
        </w:rPr>
        <w:tab/>
      </w:r>
      <w:proofErr w:type="gramEnd"/>
      <w:r w:rsidR="00FC3D8E">
        <w:rPr>
          <w:sz w:val="22"/>
        </w:rPr>
        <w:t>Josephine de Rosset Heyward</w:t>
      </w:r>
    </w:p>
    <w:p w14:paraId="46A2F0C1" w14:textId="1A2DBBED" w:rsidR="00FC3D8E" w:rsidRPr="00E97FEF" w:rsidRDefault="00A44101" w:rsidP="00FC3D8E">
      <w:pPr>
        <w:tabs>
          <w:tab w:val="left" w:pos="3600"/>
          <w:tab w:val="left" w:pos="5760"/>
        </w:tabs>
        <w:rPr>
          <w:sz w:val="22"/>
        </w:rPr>
      </w:pPr>
      <w:r>
        <w:rPr>
          <w:sz w:val="22"/>
        </w:rPr>
        <w:fldChar w:fldCharType="begin">
          <w:ffData>
            <w:name w:val="Check42"/>
            <w:enabled/>
            <w:calcOnExit w:val="0"/>
            <w:checkBox>
              <w:sizeAuto/>
              <w:default w:val="1"/>
            </w:checkBox>
          </w:ffData>
        </w:fldChar>
      </w:r>
      <w:bookmarkStart w:id="11" w:name="Check42"/>
      <w:r>
        <w:rPr>
          <w:sz w:val="22"/>
        </w:rPr>
        <w:instrText xml:space="preserve"> FORMCHECKBOX </w:instrText>
      </w:r>
      <w:r w:rsidR="00162382">
        <w:rPr>
          <w:sz w:val="22"/>
        </w:rPr>
      </w:r>
      <w:r w:rsidR="00162382">
        <w:rPr>
          <w:sz w:val="22"/>
        </w:rPr>
        <w:fldChar w:fldCharType="separate"/>
      </w:r>
      <w:r>
        <w:rPr>
          <w:sz w:val="22"/>
        </w:rPr>
        <w:fldChar w:fldCharType="end"/>
      </w:r>
      <w:bookmarkEnd w:id="11"/>
      <w:r w:rsidR="00FC3D8E">
        <w:rPr>
          <w:sz w:val="22"/>
        </w:rPr>
        <w:t xml:space="preserve">Development Chair </w:t>
      </w:r>
      <w:r w:rsidR="00FC3D8E">
        <w:rPr>
          <w:sz w:val="22"/>
        </w:rPr>
        <w:tab/>
        <w:t>Alice Lea Mast Tasman</w:t>
      </w:r>
      <w:r w:rsidR="00FC3D8E" w:rsidRPr="001359E1">
        <w:rPr>
          <w:b/>
          <w:sz w:val="22"/>
        </w:rPr>
        <w:tab/>
      </w:r>
    </w:p>
    <w:p w14:paraId="73FAED68" w14:textId="77777777" w:rsidR="00FC3D8E" w:rsidRPr="00395853" w:rsidRDefault="00FC3D8E" w:rsidP="00FC3D8E">
      <w:pPr>
        <w:tabs>
          <w:tab w:val="left" w:pos="3600"/>
          <w:tab w:val="left" w:pos="5760"/>
        </w:tabs>
        <w:rPr>
          <w:sz w:val="22"/>
        </w:rPr>
      </w:pPr>
      <w:r>
        <w:rPr>
          <w:sz w:val="22"/>
        </w:rPr>
        <w:fldChar w:fldCharType="begin">
          <w:ffData>
            <w:name w:val="Check13"/>
            <w:enabled/>
            <w:calcOnExit w:val="0"/>
            <w:checkBox>
              <w:sizeAuto/>
              <w:default w:val="1"/>
            </w:checkBox>
          </w:ffData>
        </w:fldChar>
      </w:r>
      <w:bookmarkStart w:id="12" w:name="Check13"/>
      <w:r>
        <w:rPr>
          <w:sz w:val="22"/>
        </w:rPr>
        <w:instrText xml:space="preserve"> FORMCHECKBOX </w:instrText>
      </w:r>
      <w:r w:rsidR="00162382">
        <w:rPr>
          <w:sz w:val="22"/>
        </w:rPr>
      </w:r>
      <w:r w:rsidR="00162382">
        <w:rPr>
          <w:sz w:val="22"/>
        </w:rPr>
        <w:fldChar w:fldCharType="separate"/>
      </w:r>
      <w:r>
        <w:rPr>
          <w:sz w:val="22"/>
        </w:rPr>
        <w:fldChar w:fldCharType="end"/>
      </w:r>
      <w:bookmarkEnd w:id="12"/>
      <w:r>
        <w:rPr>
          <w:sz w:val="22"/>
        </w:rPr>
        <w:t>Headquarters Chair</w:t>
      </w:r>
      <w:r>
        <w:rPr>
          <w:sz w:val="22"/>
        </w:rPr>
        <w:tab/>
        <w:t>Jane Foster Willson</w:t>
      </w:r>
      <w:r>
        <w:rPr>
          <w:sz w:val="22"/>
        </w:rPr>
        <w:tab/>
      </w:r>
    </w:p>
    <w:p w14:paraId="4116ACCE" w14:textId="59F53FF9" w:rsidR="00A44101" w:rsidRDefault="00FC3D8E" w:rsidP="00FC3D8E">
      <w:pPr>
        <w:tabs>
          <w:tab w:val="left" w:pos="3600"/>
          <w:tab w:val="left" w:pos="5760"/>
        </w:tabs>
        <w:rPr>
          <w:sz w:val="22"/>
        </w:rPr>
      </w:pPr>
      <w:r>
        <w:rPr>
          <w:sz w:val="22"/>
        </w:rPr>
        <w:fldChar w:fldCharType="begin">
          <w:ffData>
            <w:name w:val=""/>
            <w:enabled/>
            <w:calcOnExit w:val="0"/>
            <w:checkBox>
              <w:sizeAuto/>
              <w:default w:val="1"/>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Pr>
          <w:sz w:val="22"/>
        </w:rPr>
        <w:t xml:space="preserve">Membership Chair </w:t>
      </w:r>
      <w:r>
        <w:rPr>
          <w:sz w:val="22"/>
        </w:rPr>
        <w:tab/>
        <w:t>Lynn R. Salvo</w:t>
      </w:r>
    </w:p>
    <w:p w14:paraId="69083D8E" w14:textId="6A46B718" w:rsidR="00A44101" w:rsidRPr="00395853" w:rsidRDefault="00A44101" w:rsidP="00A44101">
      <w:pPr>
        <w:tabs>
          <w:tab w:val="left" w:pos="3600"/>
          <w:tab w:val="left" w:pos="5760"/>
        </w:tabs>
        <w:rPr>
          <w:sz w:val="22"/>
        </w:rPr>
      </w:pPr>
      <w:r>
        <w:rPr>
          <w:sz w:val="22"/>
        </w:rPr>
        <w:fldChar w:fldCharType="begin">
          <w:ffData>
            <w:name w:val="Check8"/>
            <w:enabled/>
            <w:calcOnExit w:val="0"/>
            <w:checkBox>
              <w:sizeAuto/>
              <w:default w:val="1"/>
            </w:checkBox>
          </w:ffData>
        </w:fldChar>
      </w:r>
      <w:bookmarkStart w:id="13" w:name="Check8"/>
      <w:r>
        <w:rPr>
          <w:sz w:val="22"/>
        </w:rPr>
        <w:instrText xml:space="preserve"> FORMCHECKBOX </w:instrText>
      </w:r>
      <w:r w:rsidR="00162382">
        <w:rPr>
          <w:sz w:val="22"/>
        </w:rPr>
      </w:r>
      <w:r w:rsidR="00162382">
        <w:rPr>
          <w:sz w:val="22"/>
        </w:rPr>
        <w:fldChar w:fldCharType="separate"/>
      </w:r>
      <w:r>
        <w:rPr>
          <w:sz w:val="22"/>
        </w:rPr>
        <w:fldChar w:fldCharType="end"/>
      </w:r>
      <w:bookmarkEnd w:id="13"/>
      <w:proofErr w:type="spellStart"/>
      <w:r>
        <w:rPr>
          <w:sz w:val="22"/>
        </w:rPr>
        <w:t>Stenton</w:t>
      </w:r>
      <w:proofErr w:type="spellEnd"/>
      <w:r>
        <w:rPr>
          <w:sz w:val="22"/>
        </w:rPr>
        <w:t xml:space="preserve"> Chair</w:t>
      </w:r>
      <w:r w:rsidR="0069535F">
        <w:rPr>
          <w:sz w:val="22"/>
        </w:rPr>
        <w:t xml:space="preserve"> (called in)</w:t>
      </w:r>
      <w:r w:rsidRPr="00395853">
        <w:rPr>
          <w:sz w:val="22"/>
        </w:rPr>
        <w:tab/>
      </w:r>
      <w:r>
        <w:rPr>
          <w:sz w:val="22"/>
        </w:rPr>
        <w:t>Dora L. Rogers</w:t>
      </w:r>
    </w:p>
    <w:p w14:paraId="7C2E6FD0" w14:textId="1417F10D" w:rsidR="00A44101" w:rsidRPr="00395853" w:rsidRDefault="00A44101" w:rsidP="00A44101">
      <w:pPr>
        <w:tabs>
          <w:tab w:val="left" w:pos="3600"/>
          <w:tab w:val="left" w:pos="5760"/>
        </w:tabs>
        <w:rPr>
          <w:sz w:val="22"/>
        </w:rPr>
      </w:pPr>
      <w:r>
        <w:rPr>
          <w:i/>
          <w:sz w:val="22"/>
        </w:rPr>
        <w:fldChar w:fldCharType="begin">
          <w:ffData>
            <w:name w:val="Check9"/>
            <w:enabled/>
            <w:calcOnExit w:val="0"/>
            <w:checkBox>
              <w:sizeAuto/>
              <w:default w:val="1"/>
            </w:checkBox>
          </w:ffData>
        </w:fldChar>
      </w:r>
      <w:bookmarkStart w:id="14" w:name="Check9"/>
      <w:r>
        <w:rPr>
          <w:i/>
          <w:sz w:val="22"/>
        </w:rPr>
        <w:instrText xml:space="preserve"> FORMCHECKBOX </w:instrText>
      </w:r>
      <w:r w:rsidR="00162382">
        <w:rPr>
          <w:i/>
          <w:sz w:val="22"/>
        </w:rPr>
      </w:r>
      <w:r w:rsidR="00162382">
        <w:rPr>
          <w:i/>
          <w:sz w:val="22"/>
        </w:rPr>
        <w:fldChar w:fldCharType="separate"/>
      </w:r>
      <w:r>
        <w:rPr>
          <w:i/>
          <w:sz w:val="22"/>
        </w:rPr>
        <w:fldChar w:fldCharType="end"/>
      </w:r>
      <w:bookmarkEnd w:id="14"/>
      <w:r>
        <w:rPr>
          <w:sz w:val="22"/>
        </w:rPr>
        <w:t>Patriotic Service Chair</w:t>
      </w:r>
      <w:r w:rsidRPr="00395853">
        <w:rPr>
          <w:sz w:val="22"/>
        </w:rPr>
        <w:t xml:space="preserve"> </w:t>
      </w:r>
      <w:r w:rsidRPr="00395853">
        <w:rPr>
          <w:sz w:val="22"/>
        </w:rPr>
        <w:tab/>
      </w:r>
      <w:r>
        <w:rPr>
          <w:sz w:val="22"/>
        </w:rPr>
        <w:t>Elizabeth R. Mills</w:t>
      </w:r>
    </w:p>
    <w:p w14:paraId="231EA0B6" w14:textId="77B54604" w:rsidR="00A44101" w:rsidRDefault="00A44101" w:rsidP="00FC3D8E">
      <w:pPr>
        <w:tabs>
          <w:tab w:val="left" w:pos="3600"/>
          <w:tab w:val="left" w:pos="5760"/>
        </w:tabs>
        <w:rPr>
          <w:sz w:val="22"/>
        </w:rPr>
      </w:pPr>
      <w:r>
        <w:rPr>
          <w:sz w:val="22"/>
        </w:rPr>
        <w:fldChar w:fldCharType="begin">
          <w:ffData>
            <w:name w:val="Check10"/>
            <w:enabled/>
            <w:calcOnExit w:val="0"/>
            <w:checkBox>
              <w:sizeAuto/>
              <w:default w:val="0"/>
            </w:checkBox>
          </w:ffData>
        </w:fldChar>
      </w:r>
      <w:bookmarkStart w:id="15" w:name="Check10"/>
      <w:r>
        <w:rPr>
          <w:sz w:val="22"/>
        </w:rPr>
        <w:instrText xml:space="preserve"> FORMCHECKBOX </w:instrText>
      </w:r>
      <w:r w:rsidR="00162382">
        <w:rPr>
          <w:sz w:val="22"/>
        </w:rPr>
      </w:r>
      <w:r w:rsidR="00162382">
        <w:rPr>
          <w:sz w:val="22"/>
        </w:rPr>
        <w:fldChar w:fldCharType="separate"/>
      </w:r>
      <w:r>
        <w:rPr>
          <w:sz w:val="22"/>
        </w:rPr>
        <w:fldChar w:fldCharType="end"/>
      </w:r>
      <w:bookmarkEnd w:id="15"/>
      <w:r>
        <w:rPr>
          <w:sz w:val="22"/>
        </w:rPr>
        <w:t>Historic Activities Chair</w:t>
      </w:r>
      <w:r w:rsidRPr="00395853">
        <w:rPr>
          <w:sz w:val="22"/>
        </w:rPr>
        <w:tab/>
      </w:r>
      <w:r w:rsidR="0069535F">
        <w:rPr>
          <w:sz w:val="22"/>
        </w:rPr>
        <w:t>Gwendolen Bryant</w:t>
      </w:r>
    </w:p>
    <w:p w14:paraId="6BEC9AED" w14:textId="71A96BF7" w:rsidR="000B24EA" w:rsidRPr="00395853" w:rsidRDefault="00A44101" w:rsidP="00A44101">
      <w:pPr>
        <w:tabs>
          <w:tab w:val="left" w:pos="3600"/>
          <w:tab w:val="left" w:pos="5760"/>
        </w:tabs>
        <w:rPr>
          <w:sz w:val="22"/>
        </w:rPr>
      </w:pPr>
      <w:r>
        <w:rPr>
          <w:sz w:val="22"/>
        </w:rPr>
        <w:fldChar w:fldCharType="begin">
          <w:ffData>
            <w:name w:val="Check3"/>
            <w:enabled/>
            <w:calcOnExit w:val="0"/>
            <w:checkBox>
              <w:sizeAuto/>
              <w:default w:val="0"/>
            </w:checkBox>
          </w:ffData>
        </w:fldChar>
      </w:r>
      <w:bookmarkStart w:id="16" w:name="Check3"/>
      <w:r>
        <w:rPr>
          <w:sz w:val="22"/>
        </w:rPr>
        <w:instrText xml:space="preserve"> FORMCHECKBOX </w:instrText>
      </w:r>
      <w:r w:rsidR="00162382">
        <w:rPr>
          <w:sz w:val="22"/>
        </w:rPr>
      </w:r>
      <w:r w:rsidR="00162382">
        <w:rPr>
          <w:sz w:val="22"/>
        </w:rPr>
        <w:fldChar w:fldCharType="separate"/>
      </w:r>
      <w:r>
        <w:rPr>
          <w:sz w:val="22"/>
        </w:rPr>
        <w:fldChar w:fldCharType="end"/>
      </w:r>
      <w:bookmarkEnd w:id="16"/>
      <w:r w:rsidR="00E97FEF">
        <w:rPr>
          <w:sz w:val="22"/>
        </w:rPr>
        <w:t>Governance</w:t>
      </w:r>
      <w:r w:rsidR="000B24EA" w:rsidRPr="00395853">
        <w:rPr>
          <w:sz w:val="22"/>
        </w:rPr>
        <w:tab/>
      </w:r>
      <w:r w:rsidR="00E97FEF">
        <w:rPr>
          <w:sz w:val="22"/>
        </w:rPr>
        <w:t>Wylie G.  Raab</w:t>
      </w:r>
      <w:r w:rsidR="000B24EA" w:rsidRPr="00395853">
        <w:rPr>
          <w:sz w:val="22"/>
        </w:rPr>
        <w:t xml:space="preserve">  </w:t>
      </w:r>
      <w:r w:rsidR="000B24EA">
        <w:rPr>
          <w:sz w:val="22"/>
        </w:rPr>
        <w:tab/>
      </w:r>
      <w:r w:rsidR="000B24EA" w:rsidRPr="00395853">
        <w:rPr>
          <w:sz w:val="22"/>
        </w:rPr>
        <w:tab/>
      </w:r>
    </w:p>
    <w:p w14:paraId="6F006A02" w14:textId="188A5DB8" w:rsidR="000B24EA" w:rsidRDefault="00A61876" w:rsidP="000B24EA">
      <w:pPr>
        <w:tabs>
          <w:tab w:val="left" w:pos="3600"/>
          <w:tab w:val="left" w:pos="5760"/>
        </w:tabs>
        <w:rPr>
          <w:sz w:val="22"/>
        </w:rPr>
      </w:pPr>
      <w:r>
        <w:rPr>
          <w:sz w:val="22"/>
        </w:rPr>
        <w:fldChar w:fldCharType="begin">
          <w:ffData>
            <w:name w:val="Check17"/>
            <w:enabled/>
            <w:calcOnExit w:val="0"/>
            <w:checkBox>
              <w:sizeAuto/>
              <w:default w:val="1"/>
            </w:checkBox>
          </w:ffData>
        </w:fldChar>
      </w:r>
      <w:bookmarkStart w:id="17" w:name="Check17"/>
      <w:r>
        <w:rPr>
          <w:sz w:val="22"/>
        </w:rPr>
        <w:instrText xml:space="preserve"> FORMCHECKBOX </w:instrText>
      </w:r>
      <w:r w:rsidR="00162382">
        <w:rPr>
          <w:sz w:val="22"/>
        </w:rPr>
      </w:r>
      <w:r w:rsidR="00162382">
        <w:rPr>
          <w:sz w:val="22"/>
        </w:rPr>
        <w:fldChar w:fldCharType="separate"/>
      </w:r>
      <w:r>
        <w:rPr>
          <w:sz w:val="22"/>
        </w:rPr>
        <w:fldChar w:fldCharType="end"/>
      </w:r>
      <w:bookmarkEnd w:id="17"/>
      <w:r w:rsidR="00E97FEF">
        <w:rPr>
          <w:sz w:val="22"/>
        </w:rPr>
        <w:t>Member At-Large</w:t>
      </w:r>
      <w:r w:rsidR="00E97FEF">
        <w:rPr>
          <w:sz w:val="22"/>
        </w:rPr>
        <w:tab/>
        <w:t>Elizabeth</w:t>
      </w:r>
      <w:r w:rsidR="003F0E52">
        <w:rPr>
          <w:sz w:val="22"/>
        </w:rPr>
        <w:t xml:space="preserve"> R.</w:t>
      </w:r>
      <w:r w:rsidR="00E97FEF">
        <w:rPr>
          <w:sz w:val="22"/>
        </w:rPr>
        <w:t xml:space="preserve"> Marshall</w:t>
      </w:r>
      <w:r w:rsidR="000B24EA">
        <w:rPr>
          <w:sz w:val="22"/>
        </w:rPr>
        <w:tab/>
      </w:r>
    </w:p>
    <w:p w14:paraId="73E25234" w14:textId="1DBBF177" w:rsidR="000B24EA" w:rsidRDefault="0069535F" w:rsidP="000B24EA">
      <w:pPr>
        <w:tabs>
          <w:tab w:val="left" w:pos="3600"/>
          <w:tab w:val="left" w:pos="5760"/>
        </w:tabs>
        <w:rPr>
          <w:sz w:val="22"/>
        </w:rPr>
      </w:pPr>
      <w:r>
        <w:rPr>
          <w:sz w:val="22"/>
        </w:rPr>
        <w:fldChar w:fldCharType="begin">
          <w:ffData>
            <w:name w:val="Check18"/>
            <w:enabled/>
            <w:calcOnExit w:val="0"/>
            <w:checkBox>
              <w:sizeAuto/>
              <w:default w:val="0"/>
            </w:checkBox>
          </w:ffData>
        </w:fldChar>
      </w:r>
      <w:bookmarkStart w:id="18" w:name="Check18"/>
      <w:r>
        <w:rPr>
          <w:sz w:val="22"/>
        </w:rPr>
        <w:instrText xml:space="preserve"> FORMCHECKBOX </w:instrText>
      </w:r>
      <w:r>
        <w:rPr>
          <w:sz w:val="22"/>
        </w:rPr>
      </w:r>
      <w:r>
        <w:rPr>
          <w:sz w:val="22"/>
        </w:rPr>
        <w:fldChar w:fldCharType="end"/>
      </w:r>
      <w:bookmarkEnd w:id="18"/>
      <w:r w:rsidR="00E97FEF">
        <w:rPr>
          <w:sz w:val="22"/>
        </w:rPr>
        <w:t>Member At-Large</w:t>
      </w:r>
      <w:r w:rsidR="000B24EA">
        <w:rPr>
          <w:sz w:val="22"/>
        </w:rPr>
        <w:t xml:space="preserve"> </w:t>
      </w:r>
      <w:r w:rsidR="000B24EA">
        <w:rPr>
          <w:sz w:val="22"/>
        </w:rPr>
        <w:tab/>
      </w:r>
      <w:r w:rsidR="00E97FEF">
        <w:rPr>
          <w:sz w:val="22"/>
        </w:rPr>
        <w:t>Eleanor</w:t>
      </w:r>
      <w:r w:rsidR="003F0E52">
        <w:rPr>
          <w:sz w:val="22"/>
        </w:rPr>
        <w:t xml:space="preserve"> R,</w:t>
      </w:r>
      <w:r w:rsidR="00E97FEF">
        <w:rPr>
          <w:sz w:val="22"/>
        </w:rPr>
        <w:t xml:space="preserve"> Peterson</w:t>
      </w:r>
    </w:p>
    <w:p w14:paraId="4C789BB0" w14:textId="77777777" w:rsidR="000B24EA" w:rsidRPr="00395853" w:rsidRDefault="000B24EA" w:rsidP="000B24EA">
      <w:pPr>
        <w:tabs>
          <w:tab w:val="left" w:pos="3420"/>
          <w:tab w:val="left" w:pos="5400"/>
          <w:tab w:val="left" w:pos="9000"/>
        </w:tabs>
        <w:rPr>
          <w:sz w:val="22"/>
        </w:rPr>
      </w:pPr>
      <w:r>
        <w:rPr>
          <w:sz w:val="22"/>
        </w:rPr>
        <w:tab/>
      </w:r>
      <w:r>
        <w:rPr>
          <w:sz w:val="22"/>
        </w:rPr>
        <w:tab/>
      </w:r>
    </w:p>
    <w:p w14:paraId="03B39AF8" w14:textId="5422B130" w:rsidR="000B24EA" w:rsidRPr="00A44101" w:rsidRDefault="00E97FEF" w:rsidP="00A44101">
      <w:pPr>
        <w:rPr>
          <w:b/>
        </w:rPr>
        <w:sectPr w:rsidR="000B24EA" w:rsidRPr="00A44101" w:rsidSect="000B24EA">
          <w:footerReference w:type="default" r:id="rId9"/>
          <w:type w:val="continuous"/>
          <w:pgSz w:w="12240" w:h="15840"/>
          <w:pgMar w:top="1080" w:right="1152" w:bottom="720" w:left="1152" w:header="720" w:footer="720" w:gutter="0"/>
          <w:cols w:space="720"/>
          <w:docGrid w:linePitch="360"/>
        </w:sectPr>
      </w:pPr>
      <w:r>
        <w:rPr>
          <w:b/>
        </w:rPr>
        <w:t>Honorary Member</w:t>
      </w:r>
      <w:r w:rsidR="00A44101">
        <w:rPr>
          <w:b/>
        </w:rPr>
        <w:t>s</w:t>
      </w:r>
    </w:p>
    <w:p w14:paraId="4C5907F7" w14:textId="680493C9" w:rsidR="00E97FEF" w:rsidRPr="00395853" w:rsidRDefault="0069535F" w:rsidP="00E97FEF">
      <w:pPr>
        <w:tabs>
          <w:tab w:val="left" w:pos="3600"/>
          <w:tab w:val="left" w:pos="5760"/>
        </w:tabs>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E97FEF">
        <w:rPr>
          <w:sz w:val="22"/>
        </w:rPr>
        <w:t>Lady of Dumbarton</w:t>
      </w:r>
      <w:r w:rsidR="00E97FEF">
        <w:rPr>
          <w:sz w:val="22"/>
        </w:rPr>
        <w:tab/>
      </w:r>
      <w:r w:rsidR="00A44101">
        <w:rPr>
          <w:sz w:val="22"/>
        </w:rPr>
        <w:t>Margaret Shaver</w:t>
      </w:r>
    </w:p>
    <w:p w14:paraId="0E93735D" w14:textId="2EC6578C" w:rsidR="00E97FEF" w:rsidRDefault="00A61876" w:rsidP="00E97FEF">
      <w:pPr>
        <w:tabs>
          <w:tab w:val="left" w:pos="3600"/>
          <w:tab w:val="left" w:pos="5760"/>
        </w:tabs>
        <w:rPr>
          <w:sz w:val="22"/>
        </w:rPr>
      </w:pPr>
      <w:r>
        <w:rPr>
          <w:sz w:val="22"/>
        </w:rPr>
        <w:fldChar w:fldCharType="begin">
          <w:ffData>
            <w:name w:val=""/>
            <w:enabled/>
            <w:calcOnExit w:val="0"/>
            <w:checkBox>
              <w:sizeAuto/>
              <w:default w:val="1"/>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sidR="00E97FEF">
        <w:rPr>
          <w:sz w:val="22"/>
        </w:rPr>
        <w:t xml:space="preserve">Assoc. Trustee </w:t>
      </w:r>
      <w:proofErr w:type="spellStart"/>
      <w:r w:rsidR="00E97FEF">
        <w:rPr>
          <w:sz w:val="22"/>
        </w:rPr>
        <w:t>Sulgrave</w:t>
      </w:r>
      <w:proofErr w:type="spellEnd"/>
      <w:r w:rsidR="00E97FEF">
        <w:rPr>
          <w:sz w:val="22"/>
        </w:rPr>
        <w:t xml:space="preserve"> </w:t>
      </w:r>
      <w:proofErr w:type="gramStart"/>
      <w:r w:rsidR="00E97FEF">
        <w:rPr>
          <w:sz w:val="22"/>
        </w:rPr>
        <w:t>Manor</w:t>
      </w:r>
      <w:r w:rsidR="00E97FEF" w:rsidRPr="00395853">
        <w:rPr>
          <w:sz w:val="22"/>
        </w:rPr>
        <w:t xml:space="preserve"> </w:t>
      </w:r>
      <w:r w:rsidR="00E97FEF">
        <w:rPr>
          <w:sz w:val="22"/>
        </w:rPr>
        <w:t xml:space="preserve"> </w:t>
      </w:r>
      <w:r w:rsidR="00E97FEF">
        <w:rPr>
          <w:sz w:val="22"/>
        </w:rPr>
        <w:tab/>
      </w:r>
      <w:proofErr w:type="gramEnd"/>
      <w:r w:rsidR="00E97FEF">
        <w:rPr>
          <w:sz w:val="22"/>
        </w:rPr>
        <w:t>Jane Foster Willson</w:t>
      </w:r>
    </w:p>
    <w:p w14:paraId="49BD6816" w14:textId="2B7F9561" w:rsidR="00E97FEF" w:rsidRPr="00E97FEF" w:rsidRDefault="00A61876" w:rsidP="00E97FEF">
      <w:pPr>
        <w:tabs>
          <w:tab w:val="left" w:pos="3600"/>
          <w:tab w:val="left" w:pos="5760"/>
        </w:tabs>
        <w:rPr>
          <w:sz w:val="22"/>
        </w:rPr>
      </w:pPr>
      <w:r>
        <w:rPr>
          <w:sz w:val="22"/>
        </w:rPr>
        <w:fldChar w:fldCharType="begin">
          <w:ffData>
            <w:name w:val=""/>
            <w:enabled/>
            <w:calcOnExit w:val="0"/>
            <w:checkBox>
              <w:sizeAuto/>
              <w:default w:val="1"/>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sidR="00E97FEF">
        <w:rPr>
          <w:sz w:val="22"/>
        </w:rPr>
        <w:t xml:space="preserve">Regent Gunston Hall </w:t>
      </w:r>
      <w:r w:rsidR="00E97FEF">
        <w:rPr>
          <w:sz w:val="22"/>
        </w:rPr>
        <w:tab/>
        <w:t>Carol F. Rush</w:t>
      </w:r>
    </w:p>
    <w:p w14:paraId="024F01C4" w14:textId="4DAB063C" w:rsidR="00E97FEF" w:rsidRPr="00395853" w:rsidRDefault="00A61876" w:rsidP="00E97FEF">
      <w:pPr>
        <w:tabs>
          <w:tab w:val="left" w:pos="3600"/>
          <w:tab w:val="left" w:pos="5760"/>
        </w:tabs>
        <w:rPr>
          <w:sz w:val="22"/>
        </w:rPr>
      </w:pPr>
      <w:r>
        <w:rPr>
          <w:sz w:val="22"/>
        </w:rPr>
        <w:fldChar w:fldCharType="begin">
          <w:ffData>
            <w:name w:val=""/>
            <w:enabled/>
            <w:calcOnExit w:val="0"/>
            <w:checkBox>
              <w:sizeAuto/>
              <w:default w:val="1"/>
            </w:checkBox>
          </w:ffData>
        </w:fldChar>
      </w:r>
      <w:r>
        <w:rPr>
          <w:sz w:val="22"/>
        </w:rPr>
        <w:instrText xml:space="preserve"> FORMCHECKBOX </w:instrText>
      </w:r>
      <w:r w:rsidR="00162382">
        <w:rPr>
          <w:sz w:val="22"/>
        </w:rPr>
      </w:r>
      <w:r w:rsidR="00162382">
        <w:rPr>
          <w:sz w:val="22"/>
        </w:rPr>
        <w:fldChar w:fldCharType="separate"/>
      </w:r>
      <w:r>
        <w:rPr>
          <w:sz w:val="22"/>
        </w:rPr>
        <w:fldChar w:fldCharType="end"/>
      </w:r>
      <w:proofErr w:type="spellStart"/>
      <w:r w:rsidR="00E97FEF">
        <w:rPr>
          <w:sz w:val="22"/>
        </w:rPr>
        <w:t>Stenton</w:t>
      </w:r>
      <w:proofErr w:type="spellEnd"/>
      <w:r w:rsidR="00E97FEF">
        <w:rPr>
          <w:sz w:val="22"/>
        </w:rPr>
        <w:t xml:space="preserve"> Executive Director</w:t>
      </w:r>
      <w:r w:rsidR="00E97FEF">
        <w:rPr>
          <w:sz w:val="22"/>
        </w:rPr>
        <w:tab/>
        <w:t>Dennis S. Pickeral</w:t>
      </w:r>
      <w:r w:rsidR="00E97FEF">
        <w:rPr>
          <w:sz w:val="22"/>
        </w:rPr>
        <w:tab/>
      </w:r>
    </w:p>
    <w:p w14:paraId="2C0373A7" w14:textId="0DA437BD" w:rsidR="00E97FEF" w:rsidRDefault="00A61876" w:rsidP="00E97FEF">
      <w:pPr>
        <w:tabs>
          <w:tab w:val="left" w:pos="3600"/>
          <w:tab w:val="left" w:pos="5760"/>
        </w:tabs>
        <w:rPr>
          <w:sz w:val="22"/>
        </w:rPr>
      </w:pPr>
      <w:r>
        <w:rPr>
          <w:sz w:val="22"/>
        </w:rPr>
        <w:fldChar w:fldCharType="begin">
          <w:ffData>
            <w:name w:val=""/>
            <w:enabled/>
            <w:calcOnExit w:val="0"/>
            <w:checkBox>
              <w:sizeAuto/>
              <w:default w:val="1"/>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sidR="00E97FEF">
        <w:rPr>
          <w:sz w:val="22"/>
        </w:rPr>
        <w:t xml:space="preserve">Headquarters Executive Assistant </w:t>
      </w:r>
      <w:r w:rsidR="00E97FEF">
        <w:rPr>
          <w:sz w:val="22"/>
        </w:rPr>
        <w:tab/>
        <w:t>Adriana Robinson</w:t>
      </w:r>
    </w:p>
    <w:p w14:paraId="1B789109" w14:textId="77777777" w:rsidR="00135312" w:rsidRDefault="00135312" w:rsidP="00135312">
      <w:pPr>
        <w:spacing w:line="120" w:lineRule="auto"/>
        <w:rPr>
          <w:b/>
        </w:rPr>
      </w:pPr>
    </w:p>
    <w:p w14:paraId="7B60B5B2" w14:textId="77777777" w:rsidR="00E97FEF" w:rsidRPr="00E97FEF" w:rsidRDefault="00E97FEF" w:rsidP="00E97FEF">
      <w:pPr>
        <w:rPr>
          <w:b/>
        </w:rPr>
      </w:pPr>
      <w:r>
        <w:rPr>
          <w:b/>
        </w:rPr>
        <w:t>Past Presidents</w:t>
      </w:r>
    </w:p>
    <w:p w14:paraId="48276D0B" w14:textId="1DDF6282" w:rsidR="00E97FEF" w:rsidRDefault="00E97FEF" w:rsidP="00E97FEF">
      <w:pPr>
        <w:tabs>
          <w:tab w:val="left" w:pos="3600"/>
          <w:tab w:val="left" w:pos="5760"/>
        </w:tabs>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Pr>
          <w:sz w:val="22"/>
        </w:rPr>
        <w:t>Susan Armstrong</w:t>
      </w:r>
      <w:r>
        <w:rPr>
          <w:sz w:val="22"/>
        </w:rPr>
        <w:tab/>
      </w:r>
      <w:r w:rsidR="00A61876">
        <w:rPr>
          <w:sz w:val="22"/>
        </w:rPr>
        <w:fldChar w:fldCharType="begin">
          <w:ffData>
            <w:name w:val=""/>
            <w:enabled/>
            <w:calcOnExit w:val="0"/>
            <w:checkBox>
              <w:sizeAuto/>
              <w:default w:val="1"/>
            </w:checkBox>
          </w:ffData>
        </w:fldChar>
      </w:r>
      <w:r w:rsidR="00A61876">
        <w:rPr>
          <w:sz w:val="22"/>
        </w:rPr>
        <w:instrText xml:space="preserve"> FORMCHECKBOX </w:instrText>
      </w:r>
      <w:r w:rsidR="00162382">
        <w:rPr>
          <w:sz w:val="22"/>
        </w:rPr>
      </w:r>
      <w:r w:rsidR="00162382">
        <w:rPr>
          <w:sz w:val="22"/>
        </w:rPr>
        <w:fldChar w:fldCharType="separate"/>
      </w:r>
      <w:r w:rsidR="00A61876">
        <w:rPr>
          <w:sz w:val="22"/>
        </w:rPr>
        <w:fldChar w:fldCharType="end"/>
      </w:r>
      <w:r>
        <w:rPr>
          <w:sz w:val="22"/>
        </w:rPr>
        <w:t>Dora L. Rogers</w:t>
      </w:r>
    </w:p>
    <w:p w14:paraId="2B8F10BF" w14:textId="77777777" w:rsidR="00E97FEF" w:rsidRPr="00E97FEF" w:rsidRDefault="00E97FEF" w:rsidP="00E97FEF">
      <w:pPr>
        <w:tabs>
          <w:tab w:val="left" w:pos="3600"/>
          <w:tab w:val="left" w:pos="5760"/>
        </w:tabs>
        <w:rPr>
          <w:b/>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Pr>
          <w:sz w:val="22"/>
        </w:rPr>
        <w:t>Barbara Cauffman</w:t>
      </w:r>
      <w:r>
        <w:rPr>
          <w:sz w:val="22"/>
        </w:rPr>
        <w:tab/>
      </w:r>
      <w:r>
        <w:rPr>
          <w:sz w:val="22"/>
        </w:rPr>
        <w:fldChar w:fldCharType="begin">
          <w:ffData>
            <w:name w:val="Check16"/>
            <w:enabled/>
            <w:calcOnExit w:val="0"/>
            <w:checkBox>
              <w:sizeAuto/>
              <w:default w:val="0"/>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Pr>
          <w:sz w:val="22"/>
        </w:rPr>
        <w:t>Margaret Shaver</w:t>
      </w:r>
    </w:p>
    <w:p w14:paraId="2A822962" w14:textId="17735FC2" w:rsidR="00E97FEF" w:rsidRPr="00395853" w:rsidRDefault="00A44101" w:rsidP="00E97FEF">
      <w:pPr>
        <w:tabs>
          <w:tab w:val="left" w:pos="3600"/>
          <w:tab w:val="left" w:pos="5760"/>
        </w:tabs>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sidR="00E97FEF">
        <w:rPr>
          <w:sz w:val="22"/>
        </w:rPr>
        <w:t>Sarah B. Congdon</w:t>
      </w:r>
      <w:r w:rsidR="00E97FEF">
        <w:rPr>
          <w:sz w:val="22"/>
        </w:rPr>
        <w:tab/>
      </w:r>
      <w:bookmarkStart w:id="19" w:name="_GoBack"/>
      <w:r w:rsidR="00162382">
        <w:rPr>
          <w:sz w:val="22"/>
        </w:rPr>
        <w:fldChar w:fldCharType="begin">
          <w:ffData>
            <w:name w:val="Check14"/>
            <w:enabled/>
            <w:calcOnExit w:val="0"/>
            <w:checkBox>
              <w:sizeAuto/>
              <w:default w:val="1"/>
            </w:checkBox>
          </w:ffData>
        </w:fldChar>
      </w:r>
      <w:bookmarkStart w:id="20" w:name="Check14"/>
      <w:r w:rsidR="00162382">
        <w:rPr>
          <w:sz w:val="22"/>
        </w:rPr>
        <w:instrText xml:space="preserve"> FORMCHECKBOX </w:instrText>
      </w:r>
      <w:r w:rsidR="00162382">
        <w:rPr>
          <w:sz w:val="22"/>
        </w:rPr>
      </w:r>
      <w:r w:rsidR="00162382">
        <w:rPr>
          <w:sz w:val="22"/>
        </w:rPr>
        <w:fldChar w:fldCharType="end"/>
      </w:r>
      <w:bookmarkEnd w:id="20"/>
      <w:bookmarkEnd w:id="19"/>
      <w:r w:rsidR="00E97FEF">
        <w:rPr>
          <w:sz w:val="22"/>
        </w:rPr>
        <w:t>Margaret Schiffer</w:t>
      </w:r>
      <w:r w:rsidR="00E97FEF" w:rsidRPr="00395853">
        <w:rPr>
          <w:sz w:val="22"/>
        </w:rPr>
        <w:tab/>
      </w:r>
      <w:r w:rsidR="00E97FEF" w:rsidRPr="00395853">
        <w:rPr>
          <w:sz w:val="22"/>
        </w:rPr>
        <w:tab/>
      </w:r>
    </w:p>
    <w:p w14:paraId="5E7A5EB4" w14:textId="77777777" w:rsidR="00E97FEF" w:rsidRDefault="00E97FEF" w:rsidP="00E97FEF">
      <w:pPr>
        <w:tabs>
          <w:tab w:val="left" w:pos="3600"/>
          <w:tab w:val="left" w:pos="5760"/>
        </w:tabs>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sidR="00162382">
        <w:rPr>
          <w:sz w:val="22"/>
        </w:rPr>
      </w:r>
      <w:r w:rsidR="00162382">
        <w:rPr>
          <w:sz w:val="22"/>
        </w:rPr>
        <w:fldChar w:fldCharType="separate"/>
      </w:r>
      <w:r>
        <w:rPr>
          <w:sz w:val="22"/>
        </w:rPr>
        <w:fldChar w:fldCharType="end"/>
      </w:r>
      <w:r>
        <w:rPr>
          <w:sz w:val="22"/>
        </w:rPr>
        <w:t>Martha Lewis</w:t>
      </w:r>
      <w:r>
        <w:rPr>
          <w:sz w:val="22"/>
        </w:rPr>
        <w:tab/>
      </w:r>
      <w:r w:rsidRPr="00395853">
        <w:rPr>
          <w:sz w:val="22"/>
        </w:rPr>
        <w:tab/>
      </w:r>
      <w:r>
        <w:rPr>
          <w:sz w:val="22"/>
        </w:rPr>
        <w:tab/>
      </w:r>
    </w:p>
    <w:p w14:paraId="179011E2" w14:textId="77777777" w:rsidR="00135312" w:rsidRDefault="00135312" w:rsidP="00135312">
      <w:pPr>
        <w:tabs>
          <w:tab w:val="left" w:pos="3600"/>
          <w:tab w:val="left" w:pos="5760"/>
        </w:tabs>
        <w:spacing w:line="120" w:lineRule="auto"/>
        <w:rPr>
          <w:sz w:val="22"/>
        </w:rPr>
      </w:pPr>
    </w:p>
    <w:p w14:paraId="31B7BE8D" w14:textId="230CDF9C" w:rsidR="00A44101" w:rsidRDefault="00A44101" w:rsidP="00024FBE">
      <w:pPr>
        <w:pStyle w:val="Body"/>
        <w:rPr>
          <w:b/>
          <w:bCs/>
        </w:rPr>
      </w:pPr>
      <w:r>
        <w:rPr>
          <w:b/>
          <w:bCs/>
        </w:rPr>
        <w:t>Guest:</w:t>
      </w:r>
    </w:p>
    <w:p w14:paraId="05A4EBA5" w14:textId="1F6537BF" w:rsidR="00A44101" w:rsidRDefault="0069535F" w:rsidP="00024FBE">
      <w:pPr>
        <w:pStyle w:val="Body"/>
        <w:rPr>
          <w:b/>
          <w:bCs/>
        </w:rPr>
      </w:pPr>
      <w:r>
        <w:rPr>
          <w:b/>
          <w:bCs/>
        </w:rPr>
        <w:t>Laura Keim, NSCDA PA Curator</w:t>
      </w:r>
    </w:p>
    <w:p w14:paraId="6D989B59" w14:textId="77777777" w:rsidR="00A61876" w:rsidRPr="002F676B" w:rsidRDefault="00A61876" w:rsidP="00A61876">
      <w:pPr>
        <w:rPr>
          <w:rFonts w:ascii="Times" w:hAnsi="Times"/>
          <w:color w:val="000000" w:themeColor="text1"/>
        </w:rPr>
      </w:pPr>
    </w:p>
    <w:p w14:paraId="295B370F" w14:textId="77777777" w:rsidR="0069535F" w:rsidRDefault="0069535F" w:rsidP="0069535F">
      <w:pPr>
        <w:widowControl w:val="0"/>
        <w:autoSpaceDE w:val="0"/>
        <w:autoSpaceDN w:val="0"/>
        <w:adjustRightInd w:val="0"/>
        <w:rPr>
          <w:rFonts w:cs="Georgia"/>
          <w:color w:val="1A1A1A"/>
        </w:rPr>
      </w:pPr>
      <w:r>
        <w:rPr>
          <w:rFonts w:cs="Georgia"/>
          <w:color w:val="1A1A1A"/>
        </w:rPr>
        <w:lastRenderedPageBreak/>
        <w:t xml:space="preserve">Barbara Rogers welcomed the Board to her first meeting as President.  She reminded the Board of the two major challenges that the NSCDA/PA currently faces:  we need more Members and we need more Money.  NSCDA-PA is losing more members than it is gaining, and we have two major renovation projects to finance.  Barbara thanked and took Liz Mills’ suggestion to share the decisions of the June Board Retreat with the entire membership for their comment and reaction.  Barbara thanked all who attended the Retreat for their time and effort in making it a productive step forward in meeting these challenges. The Finance/Development Committee will re-convene this fall to work out the next steps to move forward.  All suggestions will be brought back to the Board for its review and </w:t>
      </w:r>
      <w:proofErr w:type="spellStart"/>
      <w:r>
        <w:rPr>
          <w:rFonts w:cs="Georgia"/>
          <w:color w:val="1A1A1A"/>
        </w:rPr>
        <w:t>feed back</w:t>
      </w:r>
      <w:proofErr w:type="spellEnd"/>
      <w:r>
        <w:rPr>
          <w:rFonts w:cs="Georgia"/>
          <w:color w:val="1A1A1A"/>
        </w:rPr>
        <w:t>.</w:t>
      </w:r>
    </w:p>
    <w:p w14:paraId="2B5C0DFF" w14:textId="77777777" w:rsidR="0069535F" w:rsidRDefault="0069535F" w:rsidP="0069535F">
      <w:pPr>
        <w:widowControl w:val="0"/>
        <w:autoSpaceDE w:val="0"/>
        <w:autoSpaceDN w:val="0"/>
        <w:adjustRightInd w:val="0"/>
        <w:rPr>
          <w:rFonts w:cs="Georgia"/>
          <w:color w:val="1A1A1A"/>
        </w:rPr>
      </w:pPr>
    </w:p>
    <w:p w14:paraId="0591B76C" w14:textId="77777777" w:rsidR="0069535F" w:rsidRPr="006519E2" w:rsidRDefault="0069535F" w:rsidP="0069535F">
      <w:pPr>
        <w:widowControl w:val="0"/>
        <w:autoSpaceDE w:val="0"/>
        <w:autoSpaceDN w:val="0"/>
        <w:adjustRightInd w:val="0"/>
        <w:rPr>
          <w:rFonts w:cs="Georgia"/>
          <w:color w:val="1A1A1A"/>
          <w:u w:val="single"/>
        </w:rPr>
      </w:pPr>
      <w:r w:rsidRPr="006519E2">
        <w:rPr>
          <w:rFonts w:cs="Georgia"/>
          <w:color w:val="1A1A1A"/>
          <w:u w:val="single"/>
        </w:rPr>
        <w:t>Approval of April and June Minutes</w:t>
      </w:r>
    </w:p>
    <w:p w14:paraId="42365E29" w14:textId="77777777" w:rsidR="0069535F" w:rsidRDefault="0069535F" w:rsidP="0069535F">
      <w:pPr>
        <w:widowControl w:val="0"/>
        <w:autoSpaceDE w:val="0"/>
        <w:autoSpaceDN w:val="0"/>
        <w:adjustRightInd w:val="0"/>
        <w:rPr>
          <w:rFonts w:cs="Georgia"/>
          <w:color w:val="1A1A1A"/>
        </w:rPr>
      </w:pPr>
    </w:p>
    <w:p w14:paraId="3AC72004" w14:textId="77777777" w:rsidR="0069535F" w:rsidRDefault="0069535F" w:rsidP="0069535F">
      <w:pPr>
        <w:widowControl w:val="0"/>
        <w:autoSpaceDE w:val="0"/>
        <w:autoSpaceDN w:val="0"/>
        <w:adjustRightInd w:val="0"/>
        <w:rPr>
          <w:rFonts w:cs="Georgia"/>
          <w:color w:val="1A1A1A"/>
        </w:rPr>
      </w:pPr>
      <w:r>
        <w:rPr>
          <w:rFonts w:cs="Georgia"/>
          <w:color w:val="1A1A1A"/>
        </w:rPr>
        <w:t xml:space="preserve">Wylie Gibson </w:t>
      </w:r>
      <w:proofErr w:type="spellStart"/>
      <w:r>
        <w:rPr>
          <w:rFonts w:cs="Georgia"/>
          <w:color w:val="1A1A1A"/>
        </w:rPr>
        <w:t>Raab’s</w:t>
      </w:r>
      <w:proofErr w:type="spellEnd"/>
      <w:r>
        <w:rPr>
          <w:rFonts w:cs="Georgia"/>
          <w:color w:val="1A1A1A"/>
        </w:rPr>
        <w:t xml:space="preserve"> name and email address is to be corrected in our database.  </w:t>
      </w:r>
    </w:p>
    <w:p w14:paraId="0423FA1F" w14:textId="77777777" w:rsidR="0069535F" w:rsidRDefault="0069535F" w:rsidP="0069535F">
      <w:pPr>
        <w:widowControl w:val="0"/>
        <w:autoSpaceDE w:val="0"/>
        <w:autoSpaceDN w:val="0"/>
        <w:adjustRightInd w:val="0"/>
        <w:rPr>
          <w:rFonts w:cs="Georgia"/>
          <w:color w:val="1A1A1A"/>
        </w:rPr>
      </w:pPr>
      <w:r>
        <w:rPr>
          <w:rFonts w:cs="Georgia"/>
          <w:color w:val="1A1A1A"/>
        </w:rPr>
        <w:t xml:space="preserve">When discussing major structural improvements to both </w:t>
      </w:r>
      <w:proofErr w:type="spellStart"/>
      <w:r>
        <w:rPr>
          <w:rFonts w:cs="Georgia"/>
          <w:color w:val="1A1A1A"/>
        </w:rPr>
        <w:t>Stenton</w:t>
      </w:r>
      <w:proofErr w:type="spellEnd"/>
      <w:r>
        <w:rPr>
          <w:rFonts w:cs="Georgia"/>
          <w:color w:val="1A1A1A"/>
        </w:rPr>
        <w:t xml:space="preserve"> and Headquarters, Gina Whelan encouraged the Board to remember that our focus is always to “emphasize the preservation of historical integrity and character-defining features” of both properties.</w:t>
      </w:r>
    </w:p>
    <w:p w14:paraId="733F215E" w14:textId="77777777" w:rsidR="0069535F" w:rsidRDefault="0069535F" w:rsidP="0069535F">
      <w:pPr>
        <w:widowControl w:val="0"/>
        <w:autoSpaceDE w:val="0"/>
        <w:autoSpaceDN w:val="0"/>
        <w:adjustRightInd w:val="0"/>
        <w:rPr>
          <w:rFonts w:cs="Georgia"/>
          <w:color w:val="1A1A1A"/>
        </w:rPr>
      </w:pPr>
    </w:p>
    <w:p w14:paraId="57F0167F" w14:textId="77777777" w:rsidR="0069535F" w:rsidRDefault="0069535F" w:rsidP="0069535F">
      <w:pPr>
        <w:widowControl w:val="0"/>
        <w:autoSpaceDE w:val="0"/>
        <w:autoSpaceDN w:val="0"/>
        <w:adjustRightInd w:val="0"/>
        <w:rPr>
          <w:rFonts w:cs="Georgia"/>
          <w:color w:val="1A1A1A"/>
        </w:rPr>
      </w:pPr>
      <w:r>
        <w:rPr>
          <w:rFonts w:cs="Georgia"/>
          <w:color w:val="1A1A1A"/>
        </w:rPr>
        <w:t>A motion to approve the June retreat minutes was made by Gina Whelan and seconded by Peggy Conver.  The motion passed.</w:t>
      </w:r>
    </w:p>
    <w:p w14:paraId="309BF003" w14:textId="77777777" w:rsidR="0069535F" w:rsidRDefault="0069535F" w:rsidP="0069535F">
      <w:pPr>
        <w:widowControl w:val="0"/>
        <w:autoSpaceDE w:val="0"/>
        <w:autoSpaceDN w:val="0"/>
        <w:adjustRightInd w:val="0"/>
        <w:rPr>
          <w:rFonts w:cs="Georgia"/>
          <w:color w:val="1A1A1A"/>
        </w:rPr>
      </w:pPr>
    </w:p>
    <w:p w14:paraId="69536FD0" w14:textId="77777777" w:rsidR="0069535F" w:rsidRDefault="0069535F" w:rsidP="0069535F">
      <w:pPr>
        <w:widowControl w:val="0"/>
        <w:autoSpaceDE w:val="0"/>
        <w:autoSpaceDN w:val="0"/>
        <w:adjustRightInd w:val="0"/>
        <w:rPr>
          <w:rFonts w:cs="Georgia"/>
          <w:color w:val="1A1A1A"/>
        </w:rPr>
      </w:pPr>
      <w:r>
        <w:rPr>
          <w:rFonts w:cs="Georgia"/>
          <w:color w:val="1A1A1A"/>
        </w:rPr>
        <w:t>A motion to approve the April minutes was made by Betsy Marshall and seconded by Barbara Wood.  The motion passed.</w:t>
      </w:r>
    </w:p>
    <w:p w14:paraId="40F57EC4" w14:textId="77777777" w:rsidR="0069535F" w:rsidRDefault="0069535F" w:rsidP="0069535F">
      <w:pPr>
        <w:widowControl w:val="0"/>
        <w:autoSpaceDE w:val="0"/>
        <w:autoSpaceDN w:val="0"/>
        <w:adjustRightInd w:val="0"/>
        <w:rPr>
          <w:rFonts w:cs="Georgia"/>
          <w:color w:val="1A1A1A"/>
        </w:rPr>
      </w:pPr>
    </w:p>
    <w:p w14:paraId="250CF6E0" w14:textId="77777777" w:rsidR="0069535F" w:rsidRPr="006519E2" w:rsidRDefault="0069535F" w:rsidP="0069535F">
      <w:pPr>
        <w:widowControl w:val="0"/>
        <w:autoSpaceDE w:val="0"/>
        <w:autoSpaceDN w:val="0"/>
        <w:adjustRightInd w:val="0"/>
        <w:rPr>
          <w:rFonts w:cs="Georgia"/>
          <w:color w:val="1A1A1A"/>
          <w:u w:val="single"/>
        </w:rPr>
      </w:pPr>
      <w:r w:rsidRPr="006519E2">
        <w:rPr>
          <w:rFonts w:cs="Georgia"/>
          <w:color w:val="1A1A1A"/>
          <w:u w:val="single"/>
        </w:rPr>
        <w:t>Membership</w:t>
      </w:r>
    </w:p>
    <w:p w14:paraId="7D67C8C3" w14:textId="77777777" w:rsidR="0069535F" w:rsidRDefault="0069535F" w:rsidP="0069535F">
      <w:pPr>
        <w:widowControl w:val="0"/>
        <w:autoSpaceDE w:val="0"/>
        <w:autoSpaceDN w:val="0"/>
        <w:adjustRightInd w:val="0"/>
        <w:rPr>
          <w:rFonts w:cs="Georgia"/>
          <w:color w:val="1A1A1A"/>
        </w:rPr>
      </w:pPr>
    </w:p>
    <w:p w14:paraId="118DD56E" w14:textId="77777777" w:rsidR="0069535F" w:rsidRPr="00DC3DCD" w:rsidRDefault="0069535F" w:rsidP="0069535F">
      <w:pPr>
        <w:widowControl w:val="0"/>
        <w:autoSpaceDE w:val="0"/>
        <w:autoSpaceDN w:val="0"/>
        <w:adjustRightInd w:val="0"/>
        <w:rPr>
          <w:rFonts w:cs="Georgia"/>
          <w:color w:val="1A1A1A"/>
        </w:rPr>
      </w:pPr>
      <w:r>
        <w:rPr>
          <w:rFonts w:cs="Georgia"/>
          <w:color w:val="1A1A1A"/>
        </w:rPr>
        <w:t xml:space="preserve">On behalf of the Membership Committee, </w:t>
      </w:r>
      <w:r w:rsidRPr="00DC3DCD">
        <w:rPr>
          <w:rFonts w:cs="Georgia"/>
          <w:color w:val="1A1A1A"/>
        </w:rPr>
        <w:t>Lynn Salvo</w:t>
      </w:r>
      <w:r>
        <w:rPr>
          <w:rFonts w:cs="Georgia"/>
          <w:color w:val="1A1A1A"/>
        </w:rPr>
        <w:t xml:space="preserve"> reported on and requested approval for the following candidates for membership:</w:t>
      </w:r>
      <w:r w:rsidRPr="00DC3DCD">
        <w:rPr>
          <w:rFonts w:cs="Georgia"/>
          <w:color w:val="1A1A1A"/>
        </w:rPr>
        <w:br/>
      </w:r>
      <w:r>
        <w:rPr>
          <w:rFonts w:cs="Georgia"/>
          <w:color w:val="1A1A1A"/>
        </w:rPr>
        <w:t>motion</w:t>
      </w:r>
      <w:r w:rsidRPr="00DC3DCD">
        <w:rPr>
          <w:rFonts w:cs="Georgia"/>
          <w:color w:val="1A1A1A"/>
        </w:rPr>
        <w:t xml:space="preserve"> to approve Sue Ellen Gibbs Cummins was made by Barbara Wood a</w:t>
      </w:r>
      <w:r>
        <w:rPr>
          <w:rFonts w:cs="Georgia"/>
          <w:color w:val="1A1A1A"/>
        </w:rPr>
        <w:t>nd seconded by Alice Lea Tasman;</w:t>
      </w:r>
      <w:r w:rsidRPr="00DC3DCD">
        <w:rPr>
          <w:rFonts w:cs="Georgia"/>
          <w:color w:val="1A1A1A"/>
        </w:rPr>
        <w:br/>
      </w:r>
      <w:r>
        <w:rPr>
          <w:rFonts w:cs="Georgia"/>
          <w:color w:val="1A1A1A"/>
        </w:rPr>
        <w:t>A motion</w:t>
      </w:r>
      <w:r w:rsidRPr="00DC3DCD">
        <w:rPr>
          <w:rFonts w:cs="Georgia"/>
          <w:color w:val="1A1A1A"/>
        </w:rPr>
        <w:t xml:space="preserve"> to approve Elizabeth Gardner</w:t>
      </w:r>
      <w:r>
        <w:rPr>
          <w:rFonts w:cs="Georgia"/>
          <w:color w:val="1A1A1A"/>
        </w:rPr>
        <w:t xml:space="preserve"> was made</w:t>
      </w:r>
      <w:r w:rsidRPr="00DC3DCD">
        <w:rPr>
          <w:rFonts w:cs="Georgia"/>
          <w:color w:val="1A1A1A"/>
        </w:rPr>
        <w:t xml:space="preserve"> by </w:t>
      </w:r>
      <w:r>
        <w:rPr>
          <w:rFonts w:cs="Georgia"/>
          <w:color w:val="1A1A1A"/>
        </w:rPr>
        <w:t>Sharon Holt</w:t>
      </w:r>
      <w:r w:rsidRPr="00DC3DCD">
        <w:rPr>
          <w:rFonts w:cs="Georgia"/>
          <w:color w:val="1A1A1A"/>
        </w:rPr>
        <w:t xml:space="preserve"> and seconded by Betsy</w:t>
      </w:r>
      <w:r>
        <w:rPr>
          <w:rFonts w:cs="Georgia"/>
          <w:color w:val="1A1A1A"/>
        </w:rPr>
        <w:t xml:space="preserve"> Marshall</w:t>
      </w:r>
      <w:r w:rsidRPr="00DC3DCD">
        <w:rPr>
          <w:rFonts w:cs="Georgia"/>
          <w:color w:val="1A1A1A"/>
        </w:rPr>
        <w:t>.</w:t>
      </w:r>
      <w:r w:rsidRPr="00DC3DCD">
        <w:rPr>
          <w:rFonts w:cs="Georgia"/>
          <w:color w:val="1A1A1A"/>
        </w:rPr>
        <w:br/>
      </w:r>
      <w:r>
        <w:rPr>
          <w:rFonts w:cs="Georgia"/>
          <w:color w:val="1A1A1A"/>
        </w:rPr>
        <w:t>A motion</w:t>
      </w:r>
      <w:r w:rsidRPr="00DC3DCD">
        <w:rPr>
          <w:rFonts w:cs="Georgia"/>
          <w:color w:val="1A1A1A"/>
        </w:rPr>
        <w:t xml:space="preserve"> to approve Henrietta </w:t>
      </w:r>
      <w:proofErr w:type="spellStart"/>
      <w:r w:rsidRPr="00DC3DCD">
        <w:rPr>
          <w:rFonts w:cs="Georgia"/>
          <w:color w:val="1A1A1A"/>
        </w:rPr>
        <w:t>Kobley</w:t>
      </w:r>
      <w:proofErr w:type="spellEnd"/>
      <w:r>
        <w:rPr>
          <w:rFonts w:cs="Georgia"/>
          <w:color w:val="1A1A1A"/>
        </w:rPr>
        <w:t xml:space="preserve"> was made</w:t>
      </w:r>
      <w:r w:rsidRPr="00DC3DCD">
        <w:rPr>
          <w:rFonts w:cs="Georgia"/>
          <w:color w:val="1A1A1A"/>
        </w:rPr>
        <w:t xml:space="preserve"> by Lynn Salvo and seconded by Alice Lea</w:t>
      </w:r>
      <w:r>
        <w:rPr>
          <w:rFonts w:cs="Georgia"/>
          <w:color w:val="1A1A1A"/>
        </w:rPr>
        <w:t xml:space="preserve"> Tasman</w:t>
      </w:r>
      <w:r w:rsidRPr="00DC3DCD">
        <w:rPr>
          <w:rFonts w:cs="Georgia"/>
          <w:color w:val="1A1A1A"/>
        </w:rPr>
        <w:t>.</w:t>
      </w:r>
    </w:p>
    <w:p w14:paraId="0941A8B8" w14:textId="77777777" w:rsidR="0069535F" w:rsidRPr="00DC3DCD" w:rsidRDefault="0069535F" w:rsidP="0069535F">
      <w:pPr>
        <w:widowControl w:val="0"/>
        <w:autoSpaceDE w:val="0"/>
        <w:autoSpaceDN w:val="0"/>
        <w:adjustRightInd w:val="0"/>
        <w:rPr>
          <w:rFonts w:cs="Georgia"/>
          <w:color w:val="1A1A1A"/>
        </w:rPr>
      </w:pPr>
      <w:r>
        <w:rPr>
          <w:rFonts w:cs="Georgia"/>
          <w:color w:val="1A1A1A"/>
        </w:rPr>
        <w:t>A motion</w:t>
      </w:r>
      <w:r w:rsidRPr="00DC3DCD">
        <w:rPr>
          <w:rFonts w:cs="Georgia"/>
          <w:color w:val="1A1A1A"/>
        </w:rPr>
        <w:t xml:space="preserve"> to approve Lauren Anna </w:t>
      </w:r>
      <w:proofErr w:type="spellStart"/>
      <w:r w:rsidRPr="00DC3DCD">
        <w:rPr>
          <w:rFonts w:cs="Georgia"/>
          <w:color w:val="1A1A1A"/>
        </w:rPr>
        <w:t>Kobley</w:t>
      </w:r>
      <w:proofErr w:type="spellEnd"/>
      <w:r>
        <w:rPr>
          <w:rFonts w:cs="Georgia"/>
          <w:color w:val="1A1A1A"/>
        </w:rPr>
        <w:t xml:space="preserve"> was made</w:t>
      </w:r>
      <w:r w:rsidRPr="00DC3DCD">
        <w:rPr>
          <w:rFonts w:cs="Georgia"/>
          <w:color w:val="1A1A1A"/>
        </w:rPr>
        <w:t xml:space="preserve"> by Lynn Salvo and seconded by Alice Lea</w:t>
      </w:r>
      <w:r>
        <w:rPr>
          <w:rFonts w:cs="Georgia"/>
          <w:color w:val="1A1A1A"/>
        </w:rPr>
        <w:t xml:space="preserve"> Tasman</w:t>
      </w:r>
      <w:r w:rsidRPr="00DC3DCD">
        <w:rPr>
          <w:rFonts w:cs="Georgia"/>
          <w:color w:val="1A1A1A"/>
        </w:rPr>
        <w:t>.</w:t>
      </w:r>
    </w:p>
    <w:p w14:paraId="36F24075" w14:textId="77777777" w:rsidR="0069535F" w:rsidRPr="00DC3DCD" w:rsidRDefault="0069535F" w:rsidP="0069535F">
      <w:pPr>
        <w:widowControl w:val="0"/>
        <w:autoSpaceDE w:val="0"/>
        <w:autoSpaceDN w:val="0"/>
        <w:adjustRightInd w:val="0"/>
        <w:rPr>
          <w:rFonts w:cs="Georgia"/>
          <w:color w:val="1A1A1A"/>
        </w:rPr>
      </w:pPr>
      <w:r>
        <w:rPr>
          <w:rFonts w:cs="Georgia"/>
          <w:color w:val="1A1A1A"/>
        </w:rPr>
        <w:t>A motion</w:t>
      </w:r>
      <w:r w:rsidRPr="00DC3DCD">
        <w:rPr>
          <w:rFonts w:cs="Georgia"/>
          <w:color w:val="1A1A1A"/>
        </w:rPr>
        <w:t xml:space="preserve"> to approve Nia Judson McNeil</w:t>
      </w:r>
      <w:r>
        <w:rPr>
          <w:rFonts w:cs="Georgia"/>
          <w:color w:val="1A1A1A"/>
        </w:rPr>
        <w:t xml:space="preserve"> was made</w:t>
      </w:r>
      <w:r w:rsidRPr="00DC3DCD">
        <w:rPr>
          <w:rFonts w:cs="Georgia"/>
          <w:color w:val="1A1A1A"/>
        </w:rPr>
        <w:t xml:space="preserve"> by Lynn Salvo and seconded by Alice Lea</w:t>
      </w:r>
      <w:r>
        <w:rPr>
          <w:rFonts w:cs="Georgia"/>
          <w:color w:val="1A1A1A"/>
        </w:rPr>
        <w:t xml:space="preserve"> Tasman</w:t>
      </w:r>
      <w:r w:rsidRPr="00DC3DCD">
        <w:rPr>
          <w:rFonts w:cs="Georgia"/>
          <w:color w:val="1A1A1A"/>
        </w:rPr>
        <w:t>.</w:t>
      </w:r>
    </w:p>
    <w:p w14:paraId="069FA964" w14:textId="77777777" w:rsidR="0069535F" w:rsidRPr="00DC3DCD" w:rsidRDefault="0069535F" w:rsidP="0069535F">
      <w:pPr>
        <w:widowControl w:val="0"/>
        <w:autoSpaceDE w:val="0"/>
        <w:autoSpaceDN w:val="0"/>
        <w:adjustRightInd w:val="0"/>
        <w:rPr>
          <w:rFonts w:cs="Georgia"/>
          <w:color w:val="1A1A1A"/>
        </w:rPr>
      </w:pPr>
      <w:r>
        <w:rPr>
          <w:rFonts w:cs="Georgia"/>
          <w:color w:val="1A1A1A"/>
        </w:rPr>
        <w:t>A motion</w:t>
      </w:r>
      <w:r w:rsidRPr="00DC3DCD">
        <w:rPr>
          <w:rFonts w:cs="Georgia"/>
          <w:color w:val="1A1A1A"/>
        </w:rPr>
        <w:t xml:space="preserve"> to approve Virginia Lee Carver McNeil</w:t>
      </w:r>
      <w:r>
        <w:rPr>
          <w:rFonts w:cs="Georgia"/>
          <w:color w:val="1A1A1A"/>
        </w:rPr>
        <w:t xml:space="preserve"> was made</w:t>
      </w:r>
      <w:r w:rsidRPr="00DC3DCD">
        <w:rPr>
          <w:rFonts w:cs="Georgia"/>
          <w:color w:val="1A1A1A"/>
        </w:rPr>
        <w:t xml:space="preserve"> by Lynn Salvo and seconded by Alice Lea.</w:t>
      </w:r>
    </w:p>
    <w:p w14:paraId="36320F7C" w14:textId="77777777" w:rsidR="0069535F" w:rsidRPr="00DC3DCD" w:rsidRDefault="0069535F" w:rsidP="0069535F">
      <w:pPr>
        <w:widowControl w:val="0"/>
        <w:autoSpaceDE w:val="0"/>
        <w:autoSpaceDN w:val="0"/>
        <w:adjustRightInd w:val="0"/>
        <w:rPr>
          <w:rFonts w:cs="Georgia"/>
          <w:color w:val="1A1A1A"/>
        </w:rPr>
      </w:pPr>
      <w:r>
        <w:rPr>
          <w:rFonts w:cs="Georgia"/>
          <w:color w:val="1A1A1A"/>
        </w:rPr>
        <w:t>A motion</w:t>
      </w:r>
      <w:r w:rsidRPr="00DC3DCD">
        <w:rPr>
          <w:rFonts w:cs="Georgia"/>
          <w:color w:val="1A1A1A"/>
        </w:rPr>
        <w:t xml:space="preserve"> to approve Susan Walker O’Donnell</w:t>
      </w:r>
      <w:r>
        <w:rPr>
          <w:rFonts w:cs="Georgia"/>
          <w:color w:val="1A1A1A"/>
        </w:rPr>
        <w:t xml:space="preserve"> was made</w:t>
      </w:r>
      <w:r w:rsidRPr="00DC3DCD">
        <w:rPr>
          <w:rFonts w:cs="Georgia"/>
          <w:color w:val="1A1A1A"/>
        </w:rPr>
        <w:t xml:space="preserve"> by Lynn Salvo and seconded by Carolyn Holt.</w:t>
      </w:r>
    </w:p>
    <w:p w14:paraId="3988DDB1" w14:textId="77777777" w:rsidR="0069535F" w:rsidRPr="000A1F5B" w:rsidRDefault="0069535F" w:rsidP="0069535F">
      <w:pPr>
        <w:widowControl w:val="0"/>
        <w:autoSpaceDE w:val="0"/>
        <w:autoSpaceDN w:val="0"/>
        <w:adjustRightInd w:val="0"/>
        <w:rPr>
          <w:rFonts w:cs="Georgia"/>
          <w:color w:val="1A1A1A"/>
        </w:rPr>
      </w:pPr>
      <w:r>
        <w:rPr>
          <w:rFonts w:cs="Georgia"/>
          <w:color w:val="1A1A1A"/>
        </w:rPr>
        <w:t>A motion</w:t>
      </w:r>
      <w:r w:rsidRPr="000A1F5B">
        <w:rPr>
          <w:rFonts w:cs="Georgia"/>
          <w:color w:val="1A1A1A"/>
        </w:rPr>
        <w:t xml:space="preserve"> to approve Lucy Anne Mahoney Strackhouse</w:t>
      </w:r>
      <w:r>
        <w:rPr>
          <w:rFonts w:cs="Georgia"/>
          <w:color w:val="1A1A1A"/>
        </w:rPr>
        <w:t xml:space="preserve"> was made</w:t>
      </w:r>
      <w:r w:rsidRPr="000A1F5B">
        <w:rPr>
          <w:rFonts w:cs="Georgia"/>
          <w:color w:val="1A1A1A"/>
        </w:rPr>
        <w:t xml:space="preserve"> by Lynn Salvo and seconded by Gina Whelan.</w:t>
      </w:r>
    </w:p>
    <w:p w14:paraId="52AD9A61" w14:textId="77777777" w:rsidR="0069535F" w:rsidRPr="000A1F5B" w:rsidRDefault="0069535F" w:rsidP="0069535F">
      <w:pPr>
        <w:widowControl w:val="0"/>
        <w:autoSpaceDE w:val="0"/>
        <w:autoSpaceDN w:val="0"/>
        <w:adjustRightInd w:val="0"/>
        <w:rPr>
          <w:rFonts w:cs="Georgia"/>
          <w:color w:val="1A1A1A"/>
        </w:rPr>
      </w:pPr>
      <w:r>
        <w:rPr>
          <w:rFonts w:cs="Georgia"/>
          <w:color w:val="1A1A1A"/>
        </w:rPr>
        <w:t>A motion</w:t>
      </w:r>
      <w:r w:rsidRPr="000A1F5B">
        <w:rPr>
          <w:rFonts w:cs="Georgia"/>
          <w:color w:val="1A1A1A"/>
        </w:rPr>
        <w:t xml:space="preserve"> to approve Michele Lynn Weigand </w:t>
      </w:r>
      <w:proofErr w:type="spellStart"/>
      <w:r w:rsidRPr="000A1F5B">
        <w:rPr>
          <w:rFonts w:cs="Georgia"/>
          <w:color w:val="1A1A1A"/>
        </w:rPr>
        <w:t>Thackrah</w:t>
      </w:r>
      <w:proofErr w:type="spellEnd"/>
      <w:r>
        <w:rPr>
          <w:rFonts w:cs="Georgia"/>
          <w:color w:val="1A1A1A"/>
        </w:rPr>
        <w:t xml:space="preserve"> was made</w:t>
      </w:r>
      <w:r w:rsidRPr="000A1F5B">
        <w:rPr>
          <w:rFonts w:cs="Georgia"/>
          <w:color w:val="1A1A1A"/>
        </w:rPr>
        <w:t xml:space="preserve"> by Lynn Salvo and seconded by Peggy Conver.</w:t>
      </w:r>
    </w:p>
    <w:p w14:paraId="6908553A" w14:textId="77777777" w:rsidR="0069535F" w:rsidRPr="000A1F5B" w:rsidRDefault="0069535F" w:rsidP="0069535F">
      <w:pPr>
        <w:widowControl w:val="0"/>
        <w:autoSpaceDE w:val="0"/>
        <w:autoSpaceDN w:val="0"/>
        <w:adjustRightInd w:val="0"/>
        <w:rPr>
          <w:rFonts w:cs="Georgia"/>
          <w:color w:val="1A1A1A"/>
        </w:rPr>
      </w:pPr>
      <w:r>
        <w:rPr>
          <w:rFonts w:cs="Georgia"/>
          <w:color w:val="1A1A1A"/>
        </w:rPr>
        <w:t>A motion</w:t>
      </w:r>
      <w:r w:rsidRPr="000A1F5B">
        <w:rPr>
          <w:rFonts w:cs="Georgia"/>
          <w:color w:val="1A1A1A"/>
        </w:rPr>
        <w:t xml:space="preserve"> to approve Mary Robin Redfearn Towns</w:t>
      </w:r>
      <w:r>
        <w:rPr>
          <w:rFonts w:cs="Georgia"/>
          <w:color w:val="1A1A1A"/>
        </w:rPr>
        <w:t xml:space="preserve"> was made</w:t>
      </w:r>
      <w:r w:rsidRPr="000A1F5B">
        <w:rPr>
          <w:rFonts w:cs="Georgia"/>
          <w:color w:val="1A1A1A"/>
        </w:rPr>
        <w:t xml:space="preserve"> by Lynn Salvo and seconded by Dee </w:t>
      </w:r>
      <w:proofErr w:type="spellStart"/>
      <w:r w:rsidRPr="000A1F5B">
        <w:rPr>
          <w:rFonts w:cs="Georgia"/>
          <w:color w:val="1A1A1A"/>
        </w:rPr>
        <w:t>Dee</w:t>
      </w:r>
      <w:proofErr w:type="spellEnd"/>
      <w:r w:rsidRPr="000A1F5B">
        <w:rPr>
          <w:rFonts w:cs="Georgia"/>
          <w:color w:val="1A1A1A"/>
        </w:rPr>
        <w:t xml:space="preserve"> Heyward.</w:t>
      </w:r>
    </w:p>
    <w:p w14:paraId="7FBA71AD" w14:textId="77777777" w:rsidR="0069535F" w:rsidRPr="000A1F5B" w:rsidRDefault="0069535F" w:rsidP="0069535F">
      <w:pPr>
        <w:widowControl w:val="0"/>
        <w:autoSpaceDE w:val="0"/>
        <w:autoSpaceDN w:val="0"/>
        <w:adjustRightInd w:val="0"/>
        <w:rPr>
          <w:rFonts w:cs="Georgia"/>
          <w:color w:val="1A1A1A"/>
        </w:rPr>
      </w:pPr>
      <w:r>
        <w:rPr>
          <w:rFonts w:cs="Georgia"/>
          <w:color w:val="1A1A1A"/>
        </w:rPr>
        <w:t>A motion</w:t>
      </w:r>
      <w:r w:rsidRPr="000A1F5B">
        <w:rPr>
          <w:rFonts w:cs="Georgia"/>
          <w:color w:val="1A1A1A"/>
        </w:rPr>
        <w:t xml:space="preserve"> to approve Adelaide </w:t>
      </w:r>
      <w:proofErr w:type="spellStart"/>
      <w:r w:rsidRPr="000A1F5B">
        <w:rPr>
          <w:rFonts w:cs="Georgia"/>
          <w:color w:val="1A1A1A"/>
        </w:rPr>
        <w:t>Marabeth</w:t>
      </w:r>
      <w:proofErr w:type="spellEnd"/>
      <w:r w:rsidRPr="000A1F5B">
        <w:rPr>
          <w:rFonts w:cs="Georgia"/>
          <w:color w:val="1A1A1A"/>
        </w:rPr>
        <w:t xml:space="preserve"> Whelan</w:t>
      </w:r>
      <w:r>
        <w:rPr>
          <w:rFonts w:cs="Georgia"/>
          <w:color w:val="1A1A1A"/>
        </w:rPr>
        <w:t xml:space="preserve"> was made</w:t>
      </w:r>
      <w:r w:rsidRPr="000A1F5B">
        <w:rPr>
          <w:rFonts w:cs="Georgia"/>
          <w:color w:val="1A1A1A"/>
        </w:rPr>
        <w:t xml:space="preserve"> by Lynn Salvo and seconded by Peggy Shaver.</w:t>
      </w:r>
    </w:p>
    <w:p w14:paraId="2EA7F15C" w14:textId="77777777" w:rsidR="0069535F" w:rsidRDefault="0069535F" w:rsidP="0069535F">
      <w:pPr>
        <w:widowControl w:val="0"/>
        <w:autoSpaceDE w:val="0"/>
        <w:autoSpaceDN w:val="0"/>
        <w:adjustRightInd w:val="0"/>
        <w:rPr>
          <w:rFonts w:cs="Georgia"/>
          <w:color w:val="1A1A1A"/>
        </w:rPr>
      </w:pPr>
    </w:p>
    <w:p w14:paraId="7BE32578" w14:textId="77777777" w:rsidR="0069535F" w:rsidRDefault="0069535F" w:rsidP="0069535F">
      <w:pPr>
        <w:widowControl w:val="0"/>
        <w:autoSpaceDE w:val="0"/>
        <w:autoSpaceDN w:val="0"/>
        <w:adjustRightInd w:val="0"/>
        <w:rPr>
          <w:rFonts w:cs="Georgia"/>
          <w:color w:val="1A1A1A"/>
        </w:rPr>
      </w:pPr>
      <w:proofErr w:type="gramStart"/>
      <w:r>
        <w:rPr>
          <w:rFonts w:cs="Georgia"/>
          <w:color w:val="1A1A1A"/>
        </w:rPr>
        <w:t>All of</w:t>
      </w:r>
      <w:proofErr w:type="gramEnd"/>
      <w:r>
        <w:rPr>
          <w:rFonts w:cs="Georgia"/>
          <w:color w:val="1A1A1A"/>
        </w:rPr>
        <w:t xml:space="preserve"> the above motions for each candidate passed.</w:t>
      </w:r>
    </w:p>
    <w:p w14:paraId="54215EA2" w14:textId="77777777" w:rsidR="0069535F" w:rsidRDefault="0069535F" w:rsidP="0069535F">
      <w:pPr>
        <w:widowControl w:val="0"/>
        <w:autoSpaceDE w:val="0"/>
        <w:autoSpaceDN w:val="0"/>
        <w:adjustRightInd w:val="0"/>
        <w:rPr>
          <w:rFonts w:cs="Georgia"/>
          <w:color w:val="1A1A1A"/>
        </w:rPr>
      </w:pPr>
    </w:p>
    <w:p w14:paraId="1F385860" w14:textId="77777777" w:rsidR="0069535F" w:rsidRPr="006C71A3" w:rsidRDefault="0069535F" w:rsidP="0069535F">
      <w:pPr>
        <w:widowControl w:val="0"/>
        <w:autoSpaceDE w:val="0"/>
        <w:autoSpaceDN w:val="0"/>
        <w:adjustRightInd w:val="0"/>
        <w:rPr>
          <w:rFonts w:cs="Georgia"/>
          <w:color w:val="1A1A1A"/>
          <w:u w:val="single"/>
        </w:rPr>
      </w:pPr>
      <w:r w:rsidRPr="006C71A3">
        <w:rPr>
          <w:rFonts w:cs="Georgia"/>
          <w:color w:val="1A1A1A"/>
          <w:u w:val="single"/>
        </w:rPr>
        <w:lastRenderedPageBreak/>
        <w:t>Treasurer’s Report</w:t>
      </w:r>
    </w:p>
    <w:p w14:paraId="4FA32773" w14:textId="77777777" w:rsidR="0069535F" w:rsidRDefault="0069535F" w:rsidP="0069535F">
      <w:pPr>
        <w:widowControl w:val="0"/>
        <w:autoSpaceDE w:val="0"/>
        <w:autoSpaceDN w:val="0"/>
        <w:adjustRightInd w:val="0"/>
        <w:rPr>
          <w:rFonts w:cs="Georgia"/>
          <w:color w:val="1A1A1A"/>
        </w:rPr>
      </w:pPr>
    </w:p>
    <w:p w14:paraId="412D590B" w14:textId="77777777" w:rsidR="0069535F" w:rsidRPr="000A1F5B" w:rsidRDefault="0069535F" w:rsidP="0069535F">
      <w:pPr>
        <w:widowControl w:val="0"/>
        <w:autoSpaceDE w:val="0"/>
        <w:autoSpaceDN w:val="0"/>
        <w:adjustRightInd w:val="0"/>
        <w:rPr>
          <w:rFonts w:cs="Georgia"/>
          <w:color w:val="1A1A1A"/>
        </w:rPr>
      </w:pPr>
      <w:r>
        <w:rPr>
          <w:rFonts w:cs="Georgia"/>
          <w:color w:val="1A1A1A"/>
        </w:rPr>
        <w:t xml:space="preserve">See report provided by </w:t>
      </w:r>
      <w:r w:rsidRPr="000A1F5B">
        <w:rPr>
          <w:rFonts w:cs="Georgia"/>
          <w:color w:val="1A1A1A"/>
        </w:rPr>
        <w:t>Peggy Conver</w:t>
      </w:r>
      <w:r>
        <w:rPr>
          <w:rFonts w:cs="Georgia"/>
          <w:color w:val="1A1A1A"/>
        </w:rPr>
        <w:t>.</w:t>
      </w:r>
    </w:p>
    <w:p w14:paraId="03BDD4EA" w14:textId="77777777" w:rsidR="0069535F" w:rsidRPr="007466C4" w:rsidRDefault="0069535F" w:rsidP="0069535F">
      <w:pPr>
        <w:widowControl w:val="0"/>
        <w:autoSpaceDE w:val="0"/>
        <w:autoSpaceDN w:val="0"/>
        <w:adjustRightInd w:val="0"/>
        <w:rPr>
          <w:rFonts w:cs="Georgia"/>
          <w:color w:val="1A1A1A"/>
        </w:rPr>
      </w:pPr>
      <w:r w:rsidRPr="007466C4">
        <w:rPr>
          <w:rFonts w:cs="Georgia"/>
          <w:color w:val="1A1A1A"/>
        </w:rPr>
        <w:t xml:space="preserve">A motion to approve securing services of Debbie Woodward (Jeff </w:t>
      </w:r>
      <w:proofErr w:type="spellStart"/>
      <w:r w:rsidRPr="007466C4">
        <w:rPr>
          <w:rFonts w:cs="Georgia"/>
          <w:color w:val="1A1A1A"/>
        </w:rPr>
        <w:t>Kireger</w:t>
      </w:r>
      <w:proofErr w:type="spellEnd"/>
      <w:r w:rsidRPr="007466C4">
        <w:rPr>
          <w:rFonts w:cs="Georgia"/>
          <w:color w:val="1A1A1A"/>
        </w:rPr>
        <w:t xml:space="preserve"> &amp; Assoc.) and Claudia Levy to proceed with necessary </w:t>
      </w:r>
      <w:proofErr w:type="spellStart"/>
      <w:r w:rsidRPr="007466C4">
        <w:rPr>
          <w:rFonts w:cs="Georgia"/>
          <w:color w:val="1A1A1A"/>
        </w:rPr>
        <w:t>Stenton</w:t>
      </w:r>
      <w:proofErr w:type="spellEnd"/>
      <w:r w:rsidRPr="007466C4">
        <w:rPr>
          <w:rFonts w:cs="Georgia"/>
          <w:color w:val="1A1A1A"/>
        </w:rPr>
        <w:t xml:space="preserve"> renovation approvals was made by Dora Rogers and seconded by Alice Lea Tasman.  The motion passed.</w:t>
      </w:r>
    </w:p>
    <w:p w14:paraId="249DC749" w14:textId="77777777" w:rsidR="0069535F" w:rsidRPr="008104E4" w:rsidRDefault="0069535F" w:rsidP="0069535F">
      <w:pPr>
        <w:widowControl w:val="0"/>
        <w:autoSpaceDE w:val="0"/>
        <w:autoSpaceDN w:val="0"/>
        <w:adjustRightInd w:val="0"/>
        <w:rPr>
          <w:rFonts w:cs="Georgia"/>
          <w:color w:val="1A1A1A"/>
        </w:rPr>
      </w:pPr>
    </w:p>
    <w:p w14:paraId="53F310C9" w14:textId="77777777" w:rsidR="0069535F" w:rsidRPr="006519E2" w:rsidRDefault="0069535F" w:rsidP="0069535F">
      <w:pPr>
        <w:widowControl w:val="0"/>
        <w:autoSpaceDE w:val="0"/>
        <w:autoSpaceDN w:val="0"/>
        <w:adjustRightInd w:val="0"/>
        <w:rPr>
          <w:rFonts w:cs="Georgia"/>
          <w:color w:val="1A1A1A"/>
          <w:u w:val="single"/>
        </w:rPr>
      </w:pPr>
      <w:r w:rsidRPr="006519E2">
        <w:rPr>
          <w:rFonts w:cs="Georgia"/>
          <w:color w:val="1A1A1A"/>
          <w:u w:val="single"/>
        </w:rPr>
        <w:t>Committee Updates</w:t>
      </w:r>
    </w:p>
    <w:p w14:paraId="2ED7E3FC" w14:textId="77777777" w:rsidR="0069535F" w:rsidRDefault="0069535F" w:rsidP="0069535F">
      <w:pPr>
        <w:widowControl w:val="0"/>
        <w:autoSpaceDE w:val="0"/>
        <w:autoSpaceDN w:val="0"/>
        <w:adjustRightInd w:val="0"/>
        <w:rPr>
          <w:rFonts w:cs="Georgia"/>
          <w:color w:val="1A1A1A"/>
        </w:rPr>
      </w:pPr>
    </w:p>
    <w:p w14:paraId="2B5202C8" w14:textId="77777777" w:rsidR="0069535F" w:rsidRPr="007466C4" w:rsidRDefault="0069535F" w:rsidP="0069535F">
      <w:pPr>
        <w:widowControl w:val="0"/>
        <w:autoSpaceDE w:val="0"/>
        <w:autoSpaceDN w:val="0"/>
        <w:adjustRightInd w:val="0"/>
        <w:rPr>
          <w:rFonts w:cs="Georgia"/>
          <w:color w:val="1A1A1A"/>
        </w:rPr>
      </w:pPr>
      <w:r w:rsidRPr="007466C4">
        <w:rPr>
          <w:rFonts w:cs="Georgia"/>
          <w:color w:val="1A1A1A"/>
        </w:rPr>
        <w:t>James Logan Award Dinner Update – Alice Lea reported on her plan to net $150,000 for this year’s event.</w:t>
      </w:r>
    </w:p>
    <w:p w14:paraId="04416A08" w14:textId="77777777" w:rsidR="0069535F" w:rsidRDefault="0069535F" w:rsidP="0069535F">
      <w:pPr>
        <w:widowControl w:val="0"/>
        <w:autoSpaceDE w:val="0"/>
        <w:autoSpaceDN w:val="0"/>
        <w:adjustRightInd w:val="0"/>
        <w:rPr>
          <w:rFonts w:cs="Georgia"/>
          <w:color w:val="1A1A1A"/>
        </w:rPr>
      </w:pPr>
    </w:p>
    <w:p w14:paraId="5C8D714C" w14:textId="77777777" w:rsidR="0069535F" w:rsidRPr="007466C4" w:rsidRDefault="0069535F" w:rsidP="0069535F">
      <w:pPr>
        <w:widowControl w:val="0"/>
        <w:autoSpaceDE w:val="0"/>
        <w:autoSpaceDN w:val="0"/>
        <w:adjustRightInd w:val="0"/>
        <w:rPr>
          <w:rFonts w:cs="Georgia"/>
          <w:color w:val="1A1A1A"/>
        </w:rPr>
      </w:pPr>
      <w:r w:rsidRPr="007466C4">
        <w:rPr>
          <w:rFonts w:cs="Georgia"/>
          <w:color w:val="1A1A1A"/>
        </w:rPr>
        <w:t>Governance &amp; Nominating -- Wylie Raab (no report)</w:t>
      </w:r>
    </w:p>
    <w:p w14:paraId="394059E2" w14:textId="77777777" w:rsidR="0069535F" w:rsidRDefault="0069535F" w:rsidP="0069535F">
      <w:pPr>
        <w:widowControl w:val="0"/>
        <w:autoSpaceDE w:val="0"/>
        <w:autoSpaceDN w:val="0"/>
        <w:adjustRightInd w:val="0"/>
        <w:rPr>
          <w:rFonts w:cs="Georgia"/>
          <w:color w:val="1A1A1A"/>
        </w:rPr>
      </w:pPr>
    </w:p>
    <w:p w14:paraId="74C514CE" w14:textId="77777777" w:rsidR="0069535F" w:rsidRPr="007466C4" w:rsidRDefault="0069535F" w:rsidP="0069535F">
      <w:pPr>
        <w:widowControl w:val="0"/>
        <w:autoSpaceDE w:val="0"/>
        <w:autoSpaceDN w:val="0"/>
        <w:adjustRightInd w:val="0"/>
        <w:rPr>
          <w:rFonts w:cs="Georgia"/>
          <w:color w:val="1A1A1A"/>
        </w:rPr>
      </w:pPr>
      <w:r w:rsidRPr="007466C4">
        <w:rPr>
          <w:rFonts w:cs="Georgia"/>
          <w:color w:val="1A1A1A"/>
        </w:rPr>
        <w:t>Museum Properties –Jane Foster Wilson reported on the Headquarters trees that were removed, and adjacent sidewalk was repaired.  The stage outside in the garden was leveled to the same elevation as rest of garden area.  Repairs were made at 1618 Latimer.  Mrs. Hoopes portrait was sent out for restorations as well as a Lincoln piece.  The House Committee is sponsoring an after-work open house on October 8</w:t>
      </w:r>
      <w:r w:rsidRPr="007466C4">
        <w:rPr>
          <w:rFonts w:cs="Georgia"/>
          <w:color w:val="1A1A1A"/>
          <w:vertAlign w:val="superscript"/>
        </w:rPr>
        <w:t>th</w:t>
      </w:r>
      <w:r w:rsidRPr="007466C4">
        <w:rPr>
          <w:rFonts w:cs="Georgia"/>
          <w:color w:val="1A1A1A"/>
        </w:rPr>
        <w:t xml:space="preserve"> at 5:30 pm.</w:t>
      </w:r>
      <w:r>
        <w:rPr>
          <w:rFonts w:cs="Georgia"/>
          <w:color w:val="1A1A1A"/>
        </w:rPr>
        <w:t xml:space="preserve">  </w:t>
      </w:r>
      <w:r w:rsidRPr="007466C4">
        <w:rPr>
          <w:rFonts w:cs="Georgia"/>
          <w:color w:val="1A1A1A"/>
        </w:rPr>
        <w:t>Carol Rush reported on a found button that was engraved with an M matching a G for George Mason.</w:t>
      </w:r>
      <w:r w:rsidRPr="007466C4">
        <w:rPr>
          <w:rFonts w:cs="Georgia"/>
          <w:color w:val="1A1A1A"/>
        </w:rPr>
        <w:br/>
      </w:r>
    </w:p>
    <w:p w14:paraId="47BC1DA5" w14:textId="77777777" w:rsidR="0069535F" w:rsidRPr="007466C4" w:rsidRDefault="0069535F" w:rsidP="0069535F">
      <w:pPr>
        <w:widowControl w:val="0"/>
        <w:autoSpaceDE w:val="0"/>
        <w:autoSpaceDN w:val="0"/>
        <w:adjustRightInd w:val="0"/>
        <w:rPr>
          <w:rFonts w:cs="Georgia"/>
          <w:color w:val="1A1A1A"/>
        </w:rPr>
      </w:pPr>
      <w:r w:rsidRPr="007466C4">
        <w:rPr>
          <w:rFonts w:cs="Georgia"/>
          <w:color w:val="1A1A1A"/>
        </w:rPr>
        <w:t xml:space="preserve">Historical Activities – </w:t>
      </w:r>
      <w:r>
        <w:rPr>
          <w:rFonts w:cs="Georgia"/>
          <w:color w:val="1A1A1A"/>
        </w:rPr>
        <w:t xml:space="preserve">See report provided by </w:t>
      </w:r>
      <w:r w:rsidRPr="007466C4">
        <w:rPr>
          <w:rFonts w:cs="Georgia"/>
          <w:color w:val="1A1A1A"/>
        </w:rPr>
        <w:t>Gwen Bryant</w:t>
      </w:r>
      <w:r>
        <w:rPr>
          <w:rFonts w:cs="Georgia"/>
          <w:color w:val="1A1A1A"/>
        </w:rPr>
        <w:t>.</w:t>
      </w:r>
    </w:p>
    <w:p w14:paraId="16CA11B2" w14:textId="77777777" w:rsidR="0069535F" w:rsidRDefault="0069535F" w:rsidP="0069535F">
      <w:pPr>
        <w:widowControl w:val="0"/>
        <w:autoSpaceDE w:val="0"/>
        <w:autoSpaceDN w:val="0"/>
        <w:adjustRightInd w:val="0"/>
        <w:rPr>
          <w:rFonts w:cs="Georgia"/>
          <w:color w:val="1A1A1A"/>
        </w:rPr>
      </w:pPr>
    </w:p>
    <w:p w14:paraId="61158977" w14:textId="77777777" w:rsidR="0069535F" w:rsidRPr="007466C4" w:rsidRDefault="0069535F" w:rsidP="0069535F">
      <w:pPr>
        <w:widowControl w:val="0"/>
        <w:autoSpaceDE w:val="0"/>
        <w:autoSpaceDN w:val="0"/>
        <w:adjustRightInd w:val="0"/>
        <w:rPr>
          <w:rFonts w:cs="Georgia"/>
          <w:color w:val="1A1A1A"/>
        </w:rPr>
      </w:pPr>
      <w:r w:rsidRPr="007466C4">
        <w:rPr>
          <w:rFonts w:cs="Georgia"/>
          <w:color w:val="1A1A1A"/>
        </w:rPr>
        <w:t>Patriotic Services – Liz Mills requesting flag bearers for the September 14th Stated Meeting and the October 18th New Citizens ceremony at 9:00 am at the Philadelphia courthouse.  Additionally, flag bearers were requested for the November 18th Thanksgiving service in Valley Forge Park.</w:t>
      </w:r>
    </w:p>
    <w:p w14:paraId="12479617" w14:textId="77777777" w:rsidR="0069535F" w:rsidRPr="007466C4" w:rsidRDefault="0069535F" w:rsidP="0069535F">
      <w:pPr>
        <w:widowControl w:val="0"/>
        <w:autoSpaceDE w:val="0"/>
        <w:autoSpaceDN w:val="0"/>
        <w:adjustRightInd w:val="0"/>
        <w:rPr>
          <w:rFonts w:cs="Georgia"/>
          <w:color w:val="1A1A1A"/>
        </w:rPr>
      </w:pPr>
      <w:r w:rsidRPr="007466C4">
        <w:rPr>
          <w:rFonts w:cs="Georgia"/>
          <w:color w:val="1A1A1A"/>
        </w:rPr>
        <w:t xml:space="preserve">Registrar – Carolyn Holt </w:t>
      </w:r>
      <w:r>
        <w:rPr>
          <w:rFonts w:cs="Georgia"/>
          <w:color w:val="1A1A1A"/>
        </w:rPr>
        <w:t>thanked everyone</w:t>
      </w:r>
      <w:r w:rsidRPr="007466C4">
        <w:rPr>
          <w:rFonts w:cs="Georgia"/>
          <w:color w:val="1A1A1A"/>
        </w:rPr>
        <w:t xml:space="preserve"> for the tr</w:t>
      </w:r>
      <w:r>
        <w:rPr>
          <w:rFonts w:cs="Georgia"/>
          <w:color w:val="1A1A1A"/>
        </w:rPr>
        <w:t>ansition help.  Adding to Lynn Salvo’s</w:t>
      </w:r>
      <w:r w:rsidRPr="007466C4">
        <w:rPr>
          <w:rFonts w:cs="Georgia"/>
          <w:color w:val="1A1A1A"/>
        </w:rPr>
        <w:t xml:space="preserve"> list, 3 new colonial members</w:t>
      </w:r>
      <w:r>
        <w:rPr>
          <w:rFonts w:cs="Georgia"/>
          <w:color w:val="1A1A1A"/>
        </w:rPr>
        <w:t xml:space="preserve"> were confirmed.  Four</w:t>
      </w:r>
      <w:r w:rsidRPr="007466C4">
        <w:rPr>
          <w:rFonts w:cs="Georgia"/>
          <w:color w:val="1A1A1A"/>
        </w:rPr>
        <w:t xml:space="preserve"> </w:t>
      </w:r>
      <w:r>
        <w:rPr>
          <w:rFonts w:cs="Georgia"/>
          <w:color w:val="1A1A1A"/>
        </w:rPr>
        <w:t>additional</w:t>
      </w:r>
      <w:r w:rsidRPr="007466C4">
        <w:rPr>
          <w:rFonts w:cs="Georgia"/>
          <w:color w:val="1A1A1A"/>
        </w:rPr>
        <w:t xml:space="preserve"> members that Connie</w:t>
      </w:r>
      <w:r>
        <w:rPr>
          <w:rFonts w:cs="Georgia"/>
          <w:color w:val="1A1A1A"/>
        </w:rPr>
        <w:t xml:space="preserve"> Taylor</w:t>
      </w:r>
      <w:r w:rsidRPr="007466C4">
        <w:rPr>
          <w:rFonts w:cs="Georgia"/>
          <w:color w:val="1A1A1A"/>
        </w:rPr>
        <w:t xml:space="preserve"> started</w:t>
      </w:r>
      <w:r>
        <w:rPr>
          <w:rFonts w:cs="Georgia"/>
          <w:color w:val="1A1A1A"/>
        </w:rPr>
        <w:t xml:space="preserve"> working on have been completed.  The N</w:t>
      </w:r>
      <w:r w:rsidRPr="007466C4">
        <w:rPr>
          <w:rFonts w:cs="Georgia"/>
          <w:color w:val="1A1A1A"/>
        </w:rPr>
        <w:t>ational website</w:t>
      </w:r>
      <w:r>
        <w:rPr>
          <w:rFonts w:cs="Georgia"/>
          <w:color w:val="1A1A1A"/>
        </w:rPr>
        <w:t xml:space="preserve"> has been updated, and </w:t>
      </w:r>
      <w:r w:rsidRPr="007466C4">
        <w:rPr>
          <w:rFonts w:cs="Georgia"/>
          <w:color w:val="1A1A1A"/>
        </w:rPr>
        <w:t xml:space="preserve">2 new ancestors </w:t>
      </w:r>
      <w:r>
        <w:rPr>
          <w:rFonts w:cs="Georgia"/>
          <w:color w:val="1A1A1A"/>
        </w:rPr>
        <w:t xml:space="preserve">have been added </w:t>
      </w:r>
      <w:r w:rsidRPr="007466C4">
        <w:rPr>
          <w:rFonts w:cs="Georgia"/>
          <w:color w:val="1A1A1A"/>
        </w:rPr>
        <w:t xml:space="preserve">to </w:t>
      </w:r>
      <w:r>
        <w:rPr>
          <w:rFonts w:cs="Georgia"/>
          <w:color w:val="1A1A1A"/>
        </w:rPr>
        <w:t>the N</w:t>
      </w:r>
      <w:r w:rsidRPr="007466C4">
        <w:rPr>
          <w:rFonts w:cs="Georgia"/>
          <w:color w:val="1A1A1A"/>
        </w:rPr>
        <w:t xml:space="preserve">ational roster.  </w:t>
      </w:r>
      <w:r>
        <w:rPr>
          <w:rFonts w:cs="Georgia"/>
          <w:color w:val="1A1A1A"/>
        </w:rPr>
        <w:t>C</w:t>
      </w:r>
      <w:r w:rsidRPr="007466C4">
        <w:rPr>
          <w:rFonts w:cs="Georgia"/>
          <w:color w:val="1A1A1A"/>
        </w:rPr>
        <w:t>larity</w:t>
      </w:r>
      <w:r>
        <w:rPr>
          <w:rFonts w:cs="Georgia"/>
          <w:color w:val="1A1A1A"/>
        </w:rPr>
        <w:t xml:space="preserve"> is needed</w:t>
      </w:r>
      <w:r w:rsidRPr="007466C4">
        <w:rPr>
          <w:rFonts w:cs="Georgia"/>
          <w:color w:val="1A1A1A"/>
        </w:rPr>
        <w:t xml:space="preserve"> on </w:t>
      </w:r>
      <w:r>
        <w:rPr>
          <w:rFonts w:cs="Georgia"/>
          <w:color w:val="1A1A1A"/>
        </w:rPr>
        <w:t xml:space="preserve">exactly what is meant by </w:t>
      </w:r>
      <w:r w:rsidRPr="007466C4">
        <w:rPr>
          <w:rFonts w:cs="Georgia"/>
          <w:color w:val="1A1A1A"/>
        </w:rPr>
        <w:t>“legacy” – what does it mean and what doesn’t it mean?  Jefferson Moak said it implies “effortless”.  A legacy should connect back to a grandparen</w:t>
      </w:r>
      <w:r>
        <w:rPr>
          <w:rFonts w:cs="Georgia"/>
          <w:color w:val="1A1A1A"/>
        </w:rPr>
        <w:t>t – not beyond a grandparent.  The candidate m</w:t>
      </w:r>
      <w:r w:rsidRPr="007466C4">
        <w:rPr>
          <w:rFonts w:cs="Georgia"/>
          <w:color w:val="1A1A1A"/>
        </w:rPr>
        <w:t xml:space="preserve">ust have </w:t>
      </w:r>
      <w:r>
        <w:rPr>
          <w:rFonts w:cs="Georgia"/>
          <w:color w:val="1A1A1A"/>
        </w:rPr>
        <w:t>the same</w:t>
      </w:r>
      <w:r w:rsidRPr="007466C4">
        <w:rPr>
          <w:rFonts w:cs="Georgia"/>
          <w:color w:val="1A1A1A"/>
        </w:rPr>
        <w:t xml:space="preserve"> lineage to </w:t>
      </w:r>
      <w:r>
        <w:rPr>
          <w:rFonts w:cs="Georgia"/>
          <w:color w:val="1A1A1A"/>
        </w:rPr>
        <w:t>qualify as a</w:t>
      </w:r>
      <w:r w:rsidRPr="007466C4">
        <w:rPr>
          <w:rFonts w:cs="Georgia"/>
          <w:color w:val="1A1A1A"/>
        </w:rPr>
        <w:t xml:space="preserve"> “legacy”.</w:t>
      </w:r>
    </w:p>
    <w:p w14:paraId="5F55AD7F" w14:textId="77777777" w:rsidR="0069535F" w:rsidRDefault="0069535F" w:rsidP="0069535F">
      <w:pPr>
        <w:widowControl w:val="0"/>
        <w:autoSpaceDE w:val="0"/>
        <w:autoSpaceDN w:val="0"/>
        <w:adjustRightInd w:val="0"/>
        <w:rPr>
          <w:rFonts w:cs="Georgia"/>
          <w:color w:val="1A1A1A"/>
        </w:rPr>
      </w:pPr>
    </w:p>
    <w:p w14:paraId="74EDC35D" w14:textId="77777777" w:rsidR="0069535F" w:rsidRDefault="0069535F" w:rsidP="0069535F">
      <w:pPr>
        <w:widowControl w:val="0"/>
        <w:autoSpaceDE w:val="0"/>
        <w:autoSpaceDN w:val="0"/>
        <w:adjustRightInd w:val="0"/>
        <w:rPr>
          <w:rFonts w:cs="Georgia"/>
          <w:color w:val="1A1A1A"/>
        </w:rPr>
      </w:pPr>
      <w:r w:rsidRPr="00C07839">
        <w:rPr>
          <w:rFonts w:cs="Georgia"/>
          <w:color w:val="1A1A1A"/>
        </w:rPr>
        <w:t>Associate States Registrar – Sharon Holt</w:t>
      </w:r>
      <w:r>
        <w:rPr>
          <w:rFonts w:cs="Georgia"/>
          <w:color w:val="1A1A1A"/>
        </w:rPr>
        <w:t xml:space="preserve"> reported</w:t>
      </w:r>
      <w:r w:rsidRPr="00C07839">
        <w:rPr>
          <w:rFonts w:cs="Georgia"/>
          <w:color w:val="1A1A1A"/>
        </w:rPr>
        <w:t xml:space="preserve"> </w:t>
      </w:r>
      <w:r>
        <w:rPr>
          <w:rFonts w:cs="Georgia"/>
          <w:color w:val="1A1A1A"/>
        </w:rPr>
        <w:t xml:space="preserve">on </w:t>
      </w:r>
      <w:r w:rsidRPr="00C07839">
        <w:rPr>
          <w:rFonts w:cs="Georgia"/>
          <w:color w:val="1A1A1A"/>
        </w:rPr>
        <w:t>6 new members through</w:t>
      </w:r>
      <w:r>
        <w:rPr>
          <w:rFonts w:cs="Georgia"/>
          <w:color w:val="1A1A1A"/>
        </w:rPr>
        <w:t xml:space="preserve"> the</w:t>
      </w:r>
      <w:r w:rsidRPr="00C07839">
        <w:rPr>
          <w:rFonts w:cs="Georgia"/>
          <w:color w:val="1A1A1A"/>
        </w:rPr>
        <w:t xml:space="preserve"> associate states:  H.</w:t>
      </w:r>
      <w:r>
        <w:rPr>
          <w:rFonts w:cs="Georgia"/>
          <w:color w:val="1A1A1A"/>
        </w:rPr>
        <w:t xml:space="preserve"> Ross Perot from Texas; Eleanor Hall, Michelle Johnson;</w:t>
      </w:r>
      <w:r w:rsidRPr="00C07839">
        <w:rPr>
          <w:rFonts w:cs="Georgia"/>
          <w:color w:val="1A1A1A"/>
        </w:rPr>
        <w:t xml:space="preserve"> Elizabeth Johnson; Mrs. John Michael </w:t>
      </w:r>
      <w:proofErr w:type="spellStart"/>
      <w:r w:rsidRPr="00C07839">
        <w:rPr>
          <w:rFonts w:cs="Georgia"/>
          <w:color w:val="1A1A1A"/>
        </w:rPr>
        <w:t>Barzan</w:t>
      </w:r>
      <w:proofErr w:type="spellEnd"/>
      <w:r w:rsidRPr="00C07839">
        <w:rPr>
          <w:rFonts w:cs="Georgia"/>
          <w:color w:val="1A1A1A"/>
        </w:rPr>
        <w:t>;</w:t>
      </w:r>
      <w:r>
        <w:rPr>
          <w:rFonts w:cs="Georgia"/>
          <w:color w:val="1A1A1A"/>
        </w:rPr>
        <w:t xml:space="preserve"> and</w:t>
      </w:r>
      <w:r w:rsidRPr="00C07839">
        <w:rPr>
          <w:rFonts w:cs="Georgia"/>
          <w:color w:val="1A1A1A"/>
        </w:rPr>
        <w:t xml:space="preserve"> Mrs. Glenn Herbert </w:t>
      </w:r>
      <w:proofErr w:type="spellStart"/>
      <w:r w:rsidRPr="00C07839">
        <w:rPr>
          <w:rFonts w:cs="Georgia"/>
          <w:color w:val="1A1A1A"/>
        </w:rPr>
        <w:t>DuPaul</w:t>
      </w:r>
      <w:proofErr w:type="spellEnd"/>
      <w:r>
        <w:rPr>
          <w:rFonts w:cs="Georgia"/>
          <w:color w:val="1A1A1A"/>
        </w:rPr>
        <w:t>.</w:t>
      </w:r>
    </w:p>
    <w:p w14:paraId="606CCC02" w14:textId="77777777" w:rsidR="0069535F" w:rsidRPr="00C07839" w:rsidRDefault="0069535F" w:rsidP="0069535F">
      <w:pPr>
        <w:widowControl w:val="0"/>
        <w:autoSpaceDE w:val="0"/>
        <w:autoSpaceDN w:val="0"/>
        <w:adjustRightInd w:val="0"/>
        <w:rPr>
          <w:rFonts w:cs="Georgia"/>
          <w:color w:val="1A1A1A"/>
        </w:rPr>
      </w:pPr>
    </w:p>
    <w:p w14:paraId="48DB4111" w14:textId="77777777" w:rsidR="0069535F" w:rsidRPr="0037340E" w:rsidRDefault="0069535F" w:rsidP="0069535F">
      <w:pPr>
        <w:widowControl w:val="0"/>
        <w:autoSpaceDE w:val="0"/>
        <w:autoSpaceDN w:val="0"/>
        <w:adjustRightInd w:val="0"/>
        <w:rPr>
          <w:rFonts w:cs="Georgia"/>
          <w:color w:val="1A1A1A"/>
        </w:rPr>
      </w:pPr>
      <w:r w:rsidRPr="0037340E">
        <w:rPr>
          <w:rFonts w:cs="Georgia"/>
          <w:color w:val="1A1A1A"/>
        </w:rPr>
        <w:t xml:space="preserve">Strategic Planning – Barbara Rogers </w:t>
      </w:r>
      <w:r>
        <w:rPr>
          <w:rFonts w:cs="Georgia"/>
          <w:color w:val="1A1A1A"/>
        </w:rPr>
        <w:t xml:space="preserve">distributed the names of those listed to date in </w:t>
      </w:r>
      <w:proofErr w:type="gramStart"/>
      <w:r w:rsidRPr="0037340E">
        <w:rPr>
          <w:rFonts w:cs="Georgia"/>
          <w:color w:val="1A1A1A"/>
        </w:rPr>
        <w:t>The</w:t>
      </w:r>
      <w:proofErr w:type="gramEnd"/>
      <w:r w:rsidRPr="0037340E">
        <w:rPr>
          <w:rFonts w:cs="Georgia"/>
          <w:color w:val="1A1A1A"/>
        </w:rPr>
        <w:t xml:space="preserve"> 1891 Society (the year the NSCDA was founded).  </w:t>
      </w:r>
      <w:r>
        <w:rPr>
          <w:rFonts w:cs="Georgia"/>
          <w:color w:val="1A1A1A"/>
        </w:rPr>
        <w:t xml:space="preserve">She reminded the Board that these Dames are very generous members of our Society, who have elected to leave a bequest in their wills to the NSCDA/PA.  </w:t>
      </w:r>
      <w:r w:rsidRPr="0037340E">
        <w:rPr>
          <w:rFonts w:cs="Georgia"/>
          <w:color w:val="1A1A1A"/>
        </w:rPr>
        <w:t>Barbara</w:t>
      </w:r>
      <w:r>
        <w:rPr>
          <w:rFonts w:cs="Georgia"/>
          <w:color w:val="1A1A1A"/>
        </w:rPr>
        <w:t xml:space="preserve"> encouraged each Board Member to consider doing the same.</w:t>
      </w:r>
      <w:r w:rsidRPr="0037340E">
        <w:rPr>
          <w:rFonts w:cs="Georgia"/>
          <w:color w:val="1A1A1A"/>
        </w:rPr>
        <w:br/>
      </w:r>
    </w:p>
    <w:p w14:paraId="1E5C08F0" w14:textId="77777777" w:rsidR="0069535F" w:rsidRPr="00AD1D13" w:rsidRDefault="0069535F" w:rsidP="0069535F">
      <w:pPr>
        <w:widowControl w:val="0"/>
        <w:autoSpaceDE w:val="0"/>
        <w:autoSpaceDN w:val="0"/>
        <w:adjustRightInd w:val="0"/>
        <w:rPr>
          <w:rFonts w:cs="Georgia"/>
          <w:color w:val="1A1A1A"/>
        </w:rPr>
      </w:pPr>
      <w:r>
        <w:rPr>
          <w:rFonts w:cs="Georgia"/>
          <w:color w:val="1A1A1A"/>
        </w:rPr>
        <w:t xml:space="preserve">The next Stated meeting will be held on 9/19, and the </w:t>
      </w:r>
      <w:r>
        <w:rPr>
          <w:b/>
        </w:rPr>
        <w:t>nex</w:t>
      </w:r>
      <w:r w:rsidRPr="00EB515B">
        <w:rPr>
          <w:b/>
        </w:rPr>
        <w:t>t board meeting</w:t>
      </w:r>
      <w:r>
        <w:t xml:space="preserve"> will take place on Friday, November 9</w:t>
      </w:r>
      <w:r w:rsidRPr="00A07A72">
        <w:rPr>
          <w:vertAlign w:val="superscript"/>
        </w:rPr>
        <w:t>th</w:t>
      </w:r>
      <w:r>
        <w:t>.</w:t>
      </w:r>
    </w:p>
    <w:p w14:paraId="4BCF97E8" w14:textId="77777777" w:rsidR="0069535F" w:rsidRDefault="0069535F" w:rsidP="0069535F"/>
    <w:p w14:paraId="76038C60" w14:textId="77777777" w:rsidR="0069535F" w:rsidRDefault="0069535F" w:rsidP="0069535F">
      <w:r>
        <w:t>There being no further business, the meeting was adjourned at 11:45 am.</w:t>
      </w:r>
    </w:p>
    <w:p w14:paraId="012D2AB3" w14:textId="77777777" w:rsidR="0069535F" w:rsidRDefault="0069535F" w:rsidP="0069535F"/>
    <w:p w14:paraId="3CCBD731" w14:textId="77777777" w:rsidR="0069535F" w:rsidRDefault="0069535F" w:rsidP="0069535F">
      <w:r>
        <w:t>Respectfully submitted,</w:t>
      </w:r>
    </w:p>
    <w:p w14:paraId="730B3530" w14:textId="77777777" w:rsidR="0069535F" w:rsidRDefault="0069535F" w:rsidP="0069535F"/>
    <w:p w14:paraId="10045532" w14:textId="77777777" w:rsidR="0069535F" w:rsidRDefault="0069535F" w:rsidP="0069535F">
      <w:r>
        <w:t>Catharine Klaus, Recording Secretary</w:t>
      </w:r>
    </w:p>
    <w:p w14:paraId="33674477" w14:textId="77777777" w:rsidR="000B24EA" w:rsidRPr="009F1861" w:rsidRDefault="000B24EA" w:rsidP="000B24EA">
      <w:pPr>
        <w:jc w:val="both"/>
        <w:rPr>
          <w:sz w:val="20"/>
          <w:szCs w:val="22"/>
        </w:rPr>
      </w:pPr>
    </w:p>
    <w:sectPr w:rsidR="000B24EA" w:rsidRPr="009F1861" w:rsidSect="000B24EA">
      <w:type w:val="continuous"/>
      <w:pgSz w:w="12240" w:h="15840"/>
      <w:pgMar w:top="108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10AD" w14:textId="77777777" w:rsidR="00363781" w:rsidRDefault="00363781">
      <w:r>
        <w:separator/>
      </w:r>
    </w:p>
  </w:endnote>
  <w:endnote w:type="continuationSeparator" w:id="0">
    <w:p w14:paraId="0170CC87" w14:textId="77777777" w:rsidR="00363781" w:rsidRDefault="003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swiss"/>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2F70" w14:textId="77777777" w:rsidR="000B24EA" w:rsidRPr="00513537" w:rsidRDefault="000B24EA" w:rsidP="000B24EA">
    <w:pPr>
      <w:pStyle w:val="Footer"/>
      <w:ind w:left="720"/>
      <w:rPr>
        <w:sz w:val="18"/>
      </w:rPr>
    </w:pPr>
    <w:r>
      <w:tab/>
    </w:r>
    <w:r w:rsidRPr="00513537">
      <w:rPr>
        <w:sz w:val="18"/>
      </w:rPr>
      <w:t>-</w:t>
    </w:r>
    <w:r w:rsidRPr="00513537">
      <w:rPr>
        <w:sz w:val="18"/>
      </w:rPr>
      <w:fldChar w:fldCharType="begin"/>
    </w:r>
    <w:r w:rsidRPr="00513537">
      <w:rPr>
        <w:sz w:val="18"/>
      </w:rPr>
      <w:instrText xml:space="preserve"> PAGE   \* MERGEFORMAT </w:instrText>
    </w:r>
    <w:r w:rsidRPr="00513537">
      <w:rPr>
        <w:sz w:val="18"/>
      </w:rPr>
      <w:fldChar w:fldCharType="separate"/>
    </w:r>
    <w:r w:rsidR="00A212C4">
      <w:rPr>
        <w:noProof/>
        <w:sz w:val="18"/>
      </w:rPr>
      <w:t>1</w:t>
    </w:r>
    <w:r w:rsidRPr="00513537">
      <w:rPr>
        <w:sz w:val="18"/>
      </w:rPr>
      <w:fldChar w:fldCharType="end"/>
    </w:r>
    <w:r w:rsidRPr="00513537">
      <w:rPr>
        <w:sz w:val="18"/>
      </w:rPr>
      <w:t xml:space="preserve"> -</w:t>
    </w:r>
  </w:p>
  <w:p w14:paraId="0C19BCF3" w14:textId="77777777" w:rsidR="000B24EA" w:rsidRDefault="000B2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26080" w14:textId="77777777" w:rsidR="00363781" w:rsidRDefault="00363781">
      <w:r>
        <w:separator/>
      </w:r>
    </w:p>
  </w:footnote>
  <w:footnote w:type="continuationSeparator" w:id="0">
    <w:p w14:paraId="08AEA9F3" w14:textId="77777777" w:rsidR="00363781" w:rsidRDefault="0036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0639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DF1BDB"/>
    <w:multiLevelType w:val="hybridMultilevel"/>
    <w:tmpl w:val="949C94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0B80"/>
    <w:multiLevelType w:val="hybridMultilevel"/>
    <w:tmpl w:val="C67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E0543"/>
    <w:multiLevelType w:val="hybridMultilevel"/>
    <w:tmpl w:val="13DC5B14"/>
    <w:lvl w:ilvl="0" w:tplc="00010409">
      <w:start w:val="1"/>
      <w:numFmt w:val="bullet"/>
      <w:lvlText w:val=""/>
      <w:lvlJc w:val="left"/>
      <w:pPr>
        <w:tabs>
          <w:tab w:val="num" w:pos="770"/>
        </w:tabs>
        <w:ind w:left="770" w:hanging="360"/>
      </w:pPr>
      <w:rPr>
        <w:rFonts w:ascii="Symbol" w:hAnsi="Symbol" w:hint="default"/>
      </w:rPr>
    </w:lvl>
    <w:lvl w:ilvl="1" w:tplc="00030409" w:tentative="1">
      <w:start w:val="1"/>
      <w:numFmt w:val="bullet"/>
      <w:lvlText w:val="o"/>
      <w:lvlJc w:val="left"/>
      <w:pPr>
        <w:tabs>
          <w:tab w:val="num" w:pos="1490"/>
        </w:tabs>
        <w:ind w:left="1490" w:hanging="360"/>
      </w:pPr>
      <w:rPr>
        <w:rFonts w:ascii="Courier New" w:hAnsi="Courier New" w:hint="default"/>
      </w:rPr>
    </w:lvl>
    <w:lvl w:ilvl="2" w:tplc="00050409" w:tentative="1">
      <w:start w:val="1"/>
      <w:numFmt w:val="bullet"/>
      <w:lvlText w:val=""/>
      <w:lvlJc w:val="left"/>
      <w:pPr>
        <w:tabs>
          <w:tab w:val="num" w:pos="2210"/>
        </w:tabs>
        <w:ind w:left="2210" w:hanging="360"/>
      </w:pPr>
      <w:rPr>
        <w:rFonts w:ascii="Wingdings" w:hAnsi="Wingdings" w:hint="default"/>
      </w:rPr>
    </w:lvl>
    <w:lvl w:ilvl="3" w:tplc="00010409" w:tentative="1">
      <w:start w:val="1"/>
      <w:numFmt w:val="bullet"/>
      <w:lvlText w:val=""/>
      <w:lvlJc w:val="left"/>
      <w:pPr>
        <w:tabs>
          <w:tab w:val="num" w:pos="2930"/>
        </w:tabs>
        <w:ind w:left="2930" w:hanging="360"/>
      </w:pPr>
      <w:rPr>
        <w:rFonts w:ascii="Symbol" w:hAnsi="Symbol" w:hint="default"/>
      </w:rPr>
    </w:lvl>
    <w:lvl w:ilvl="4" w:tplc="00030409" w:tentative="1">
      <w:start w:val="1"/>
      <w:numFmt w:val="bullet"/>
      <w:lvlText w:val="o"/>
      <w:lvlJc w:val="left"/>
      <w:pPr>
        <w:tabs>
          <w:tab w:val="num" w:pos="3650"/>
        </w:tabs>
        <w:ind w:left="3650" w:hanging="360"/>
      </w:pPr>
      <w:rPr>
        <w:rFonts w:ascii="Courier New" w:hAnsi="Courier New" w:hint="default"/>
      </w:rPr>
    </w:lvl>
    <w:lvl w:ilvl="5" w:tplc="00050409" w:tentative="1">
      <w:start w:val="1"/>
      <w:numFmt w:val="bullet"/>
      <w:lvlText w:val=""/>
      <w:lvlJc w:val="left"/>
      <w:pPr>
        <w:tabs>
          <w:tab w:val="num" w:pos="4370"/>
        </w:tabs>
        <w:ind w:left="4370" w:hanging="360"/>
      </w:pPr>
      <w:rPr>
        <w:rFonts w:ascii="Wingdings" w:hAnsi="Wingdings" w:hint="default"/>
      </w:rPr>
    </w:lvl>
    <w:lvl w:ilvl="6" w:tplc="00010409" w:tentative="1">
      <w:start w:val="1"/>
      <w:numFmt w:val="bullet"/>
      <w:lvlText w:val=""/>
      <w:lvlJc w:val="left"/>
      <w:pPr>
        <w:tabs>
          <w:tab w:val="num" w:pos="5090"/>
        </w:tabs>
        <w:ind w:left="5090" w:hanging="360"/>
      </w:pPr>
      <w:rPr>
        <w:rFonts w:ascii="Symbol" w:hAnsi="Symbol" w:hint="default"/>
      </w:rPr>
    </w:lvl>
    <w:lvl w:ilvl="7" w:tplc="00030409" w:tentative="1">
      <w:start w:val="1"/>
      <w:numFmt w:val="bullet"/>
      <w:lvlText w:val="o"/>
      <w:lvlJc w:val="left"/>
      <w:pPr>
        <w:tabs>
          <w:tab w:val="num" w:pos="5810"/>
        </w:tabs>
        <w:ind w:left="5810" w:hanging="360"/>
      </w:pPr>
      <w:rPr>
        <w:rFonts w:ascii="Courier New" w:hAnsi="Courier New" w:hint="default"/>
      </w:rPr>
    </w:lvl>
    <w:lvl w:ilvl="8" w:tplc="00050409"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0D8C734D"/>
    <w:multiLevelType w:val="multilevel"/>
    <w:tmpl w:val="2270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35953"/>
    <w:multiLevelType w:val="hybridMultilevel"/>
    <w:tmpl w:val="157E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44A3B"/>
    <w:multiLevelType w:val="hybridMultilevel"/>
    <w:tmpl w:val="09C2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63E86"/>
    <w:multiLevelType w:val="hybridMultilevel"/>
    <w:tmpl w:val="AAA859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8551BCC"/>
    <w:multiLevelType w:val="hybridMultilevel"/>
    <w:tmpl w:val="8F0653C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16FBD"/>
    <w:multiLevelType w:val="hybridMultilevel"/>
    <w:tmpl w:val="2D14C88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0BE5EFF"/>
    <w:multiLevelType w:val="hybridMultilevel"/>
    <w:tmpl w:val="D4C4D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E00AE"/>
    <w:multiLevelType w:val="hybridMultilevel"/>
    <w:tmpl w:val="EBBE58D8"/>
    <w:lvl w:ilvl="0" w:tplc="566CC580">
      <w:start w:val="2008"/>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42369DE"/>
    <w:multiLevelType w:val="hybridMultilevel"/>
    <w:tmpl w:val="4E381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F1153"/>
    <w:multiLevelType w:val="hybridMultilevel"/>
    <w:tmpl w:val="A6A22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44593"/>
    <w:multiLevelType w:val="hybridMultilevel"/>
    <w:tmpl w:val="AF3625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81729"/>
    <w:multiLevelType w:val="multilevel"/>
    <w:tmpl w:val="553E9D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B50E7"/>
    <w:multiLevelType w:val="hybridMultilevel"/>
    <w:tmpl w:val="018CB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8658D"/>
    <w:multiLevelType w:val="hybridMultilevel"/>
    <w:tmpl w:val="1B922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F678B"/>
    <w:multiLevelType w:val="hybridMultilevel"/>
    <w:tmpl w:val="3D88F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B11E5"/>
    <w:multiLevelType w:val="hybridMultilevel"/>
    <w:tmpl w:val="9CCCBDF4"/>
    <w:lvl w:ilvl="0" w:tplc="FC9A4F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D75FB"/>
    <w:multiLevelType w:val="hybridMultilevel"/>
    <w:tmpl w:val="EED4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C34D23"/>
    <w:multiLevelType w:val="hybridMultilevel"/>
    <w:tmpl w:val="D4EE6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6661D"/>
    <w:multiLevelType w:val="multilevel"/>
    <w:tmpl w:val="8F0653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072D9"/>
    <w:multiLevelType w:val="hybridMultilevel"/>
    <w:tmpl w:val="77CC5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D66DD"/>
    <w:multiLevelType w:val="hybridMultilevel"/>
    <w:tmpl w:val="E580EF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65AEA"/>
    <w:multiLevelType w:val="multilevel"/>
    <w:tmpl w:val="553E9D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15964"/>
    <w:multiLevelType w:val="hybridMultilevel"/>
    <w:tmpl w:val="E9445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A10A62"/>
    <w:multiLevelType w:val="multilevel"/>
    <w:tmpl w:val="553E9D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65345"/>
    <w:multiLevelType w:val="hybridMultilevel"/>
    <w:tmpl w:val="938E3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A05FA"/>
    <w:multiLevelType w:val="multilevel"/>
    <w:tmpl w:val="E94458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20"/>
  </w:num>
  <w:num w:numId="4">
    <w:abstractNumId w:val="6"/>
  </w:num>
  <w:num w:numId="5">
    <w:abstractNumId w:val="21"/>
  </w:num>
  <w:num w:numId="6">
    <w:abstractNumId w:val="26"/>
  </w:num>
  <w:num w:numId="7">
    <w:abstractNumId w:val="23"/>
  </w:num>
  <w:num w:numId="8">
    <w:abstractNumId w:val="7"/>
  </w:num>
  <w:num w:numId="9">
    <w:abstractNumId w:val="5"/>
  </w:num>
  <w:num w:numId="10">
    <w:abstractNumId w:val="16"/>
  </w:num>
  <w:num w:numId="11">
    <w:abstractNumId w:val="17"/>
  </w:num>
  <w:num w:numId="12">
    <w:abstractNumId w:val="29"/>
  </w:num>
  <w:num w:numId="13">
    <w:abstractNumId w:val="13"/>
  </w:num>
  <w:num w:numId="14">
    <w:abstractNumId w:val="11"/>
  </w:num>
  <w:num w:numId="15">
    <w:abstractNumId w:val="9"/>
  </w:num>
  <w:num w:numId="16">
    <w:abstractNumId w:val="28"/>
  </w:num>
  <w:num w:numId="17">
    <w:abstractNumId w:val="24"/>
  </w:num>
  <w:num w:numId="18">
    <w:abstractNumId w:val="8"/>
  </w:num>
  <w:num w:numId="19">
    <w:abstractNumId w:val="0"/>
  </w:num>
  <w:num w:numId="20">
    <w:abstractNumId w:val="19"/>
  </w:num>
  <w:num w:numId="21">
    <w:abstractNumId w:val="3"/>
  </w:num>
  <w:num w:numId="22">
    <w:abstractNumId w:val="14"/>
  </w:num>
  <w:num w:numId="23">
    <w:abstractNumId w:val="27"/>
  </w:num>
  <w:num w:numId="24">
    <w:abstractNumId w:val="25"/>
  </w:num>
  <w:num w:numId="25">
    <w:abstractNumId w:val="15"/>
  </w:num>
  <w:num w:numId="26">
    <w:abstractNumId w:val="22"/>
  </w:num>
  <w:num w:numId="27">
    <w:abstractNumId w:val="18"/>
  </w:num>
  <w:num w:numId="28">
    <w:abstractNumId w:val="10"/>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8C"/>
    <w:rsid w:val="00024FBE"/>
    <w:rsid w:val="000B24EA"/>
    <w:rsid w:val="00135312"/>
    <w:rsid w:val="00147C70"/>
    <w:rsid w:val="00162382"/>
    <w:rsid w:val="00167A67"/>
    <w:rsid w:val="001B3401"/>
    <w:rsid w:val="00330BD9"/>
    <w:rsid w:val="00363781"/>
    <w:rsid w:val="003D6ACA"/>
    <w:rsid w:val="003E5FC4"/>
    <w:rsid w:val="003F0E52"/>
    <w:rsid w:val="003F4172"/>
    <w:rsid w:val="003F788C"/>
    <w:rsid w:val="00550BF3"/>
    <w:rsid w:val="005A6A00"/>
    <w:rsid w:val="005D0FE8"/>
    <w:rsid w:val="00672244"/>
    <w:rsid w:val="0069535F"/>
    <w:rsid w:val="006F37C1"/>
    <w:rsid w:val="00735F22"/>
    <w:rsid w:val="00A212C4"/>
    <w:rsid w:val="00A22955"/>
    <w:rsid w:val="00A44101"/>
    <w:rsid w:val="00A61876"/>
    <w:rsid w:val="00B91464"/>
    <w:rsid w:val="00BD0554"/>
    <w:rsid w:val="00C716F8"/>
    <w:rsid w:val="00C90194"/>
    <w:rsid w:val="00E97FEF"/>
    <w:rsid w:val="00EB05C5"/>
    <w:rsid w:val="00F15091"/>
    <w:rsid w:val="00F92D45"/>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C86BCDA"/>
  <w15:docId w15:val="{FA6DC346-1F37-491C-8FCF-6302413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2652"/>
    <w:rPr>
      <w:sz w:val="24"/>
      <w:szCs w:val="24"/>
    </w:rPr>
  </w:style>
  <w:style w:type="paragraph" w:styleId="Heading1">
    <w:name w:val="heading 1"/>
    <w:basedOn w:val="Normal"/>
    <w:next w:val="Normal"/>
    <w:qFormat/>
    <w:rsid w:val="007F16E1"/>
    <w:pPr>
      <w:keepNext/>
      <w:spacing w:before="240" w:after="60"/>
      <w:outlineLvl w:val="0"/>
    </w:pPr>
    <w:rPr>
      <w:rFonts w:ascii="Arial" w:hAnsi="Arial"/>
      <w:b/>
      <w:kern w:val="32"/>
      <w:sz w:val="32"/>
      <w:szCs w:val="32"/>
    </w:rPr>
  </w:style>
  <w:style w:type="paragraph" w:styleId="Heading2">
    <w:name w:val="heading 2"/>
    <w:basedOn w:val="Normal"/>
    <w:next w:val="Normal"/>
    <w:qFormat/>
    <w:rsid w:val="007F16E1"/>
    <w:pPr>
      <w:keepNext/>
      <w:spacing w:before="240" w:after="60"/>
      <w:outlineLvl w:val="1"/>
    </w:pPr>
    <w:rPr>
      <w:rFonts w:ascii="Arial" w:hAnsi="Arial"/>
      <w:b/>
      <w:i/>
      <w:sz w:val="28"/>
      <w:szCs w:val="28"/>
    </w:rPr>
  </w:style>
  <w:style w:type="paragraph" w:styleId="Heading3">
    <w:name w:val="heading 3"/>
    <w:basedOn w:val="Normal"/>
    <w:next w:val="Normal"/>
    <w:qFormat/>
    <w:rsid w:val="007F16E1"/>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2652"/>
    <w:pPr>
      <w:jc w:val="both"/>
    </w:pPr>
    <w:rPr>
      <w:szCs w:val="20"/>
    </w:rPr>
  </w:style>
  <w:style w:type="character" w:customStyle="1" w:styleId="apple-style-span">
    <w:name w:val="apple-style-span"/>
    <w:basedOn w:val="DefaultParagraphFont"/>
    <w:rsid w:val="00692652"/>
  </w:style>
  <w:style w:type="character" w:customStyle="1" w:styleId="apple-tab-span">
    <w:name w:val="apple-tab-span"/>
    <w:basedOn w:val="DefaultParagraphFont"/>
    <w:rsid w:val="00692652"/>
  </w:style>
  <w:style w:type="paragraph" w:styleId="NormalWeb">
    <w:name w:val="Normal (Web)"/>
    <w:basedOn w:val="Normal"/>
    <w:rsid w:val="004B4992"/>
    <w:pPr>
      <w:spacing w:before="100" w:beforeAutospacing="1" w:after="100" w:afterAutospacing="1"/>
    </w:pPr>
  </w:style>
  <w:style w:type="paragraph" w:styleId="Header">
    <w:name w:val="header"/>
    <w:basedOn w:val="Normal"/>
    <w:rsid w:val="0056665A"/>
    <w:pPr>
      <w:tabs>
        <w:tab w:val="center" w:pos="4320"/>
        <w:tab w:val="right" w:pos="8640"/>
      </w:tabs>
    </w:pPr>
  </w:style>
  <w:style w:type="paragraph" w:styleId="Footer">
    <w:name w:val="footer"/>
    <w:basedOn w:val="Normal"/>
    <w:link w:val="FooterChar"/>
    <w:uiPriority w:val="99"/>
    <w:rsid w:val="0056665A"/>
    <w:pPr>
      <w:tabs>
        <w:tab w:val="center" w:pos="4320"/>
        <w:tab w:val="right" w:pos="8640"/>
      </w:tabs>
    </w:pPr>
  </w:style>
  <w:style w:type="paragraph" w:styleId="List">
    <w:name w:val="List"/>
    <w:basedOn w:val="Normal"/>
    <w:semiHidden/>
    <w:rsid w:val="007F16E1"/>
    <w:pPr>
      <w:ind w:left="360" w:hanging="360"/>
    </w:pPr>
  </w:style>
  <w:style w:type="paragraph" w:styleId="List2">
    <w:name w:val="List 2"/>
    <w:basedOn w:val="Normal"/>
    <w:rsid w:val="007F16E1"/>
    <w:pPr>
      <w:ind w:left="720" w:hanging="360"/>
    </w:pPr>
  </w:style>
  <w:style w:type="paragraph" w:styleId="Closing">
    <w:name w:val="Closing"/>
    <w:basedOn w:val="Normal"/>
    <w:rsid w:val="007F16E1"/>
    <w:pPr>
      <w:ind w:left="4320"/>
    </w:pPr>
  </w:style>
  <w:style w:type="paragraph" w:styleId="ListBullet2">
    <w:name w:val="List Bullet 2"/>
    <w:basedOn w:val="Normal"/>
    <w:autoRedefine/>
    <w:rsid w:val="007F16E1"/>
    <w:pPr>
      <w:numPr>
        <w:numId w:val="19"/>
      </w:numPr>
    </w:pPr>
  </w:style>
  <w:style w:type="paragraph" w:styleId="ListContinue2">
    <w:name w:val="List Continue 2"/>
    <w:basedOn w:val="Normal"/>
    <w:rsid w:val="007F16E1"/>
    <w:pPr>
      <w:spacing w:after="120"/>
      <w:ind w:left="720"/>
    </w:pPr>
  </w:style>
  <w:style w:type="paragraph" w:styleId="Signature">
    <w:name w:val="Signature"/>
    <w:basedOn w:val="Normal"/>
    <w:rsid w:val="007F16E1"/>
    <w:pPr>
      <w:ind w:left="4320"/>
    </w:pPr>
  </w:style>
  <w:style w:type="paragraph" w:styleId="BodyTextIndent">
    <w:name w:val="Body Text Indent"/>
    <w:basedOn w:val="Normal"/>
    <w:rsid w:val="007F16E1"/>
    <w:pPr>
      <w:spacing w:after="120"/>
      <w:ind w:left="360"/>
    </w:pPr>
  </w:style>
  <w:style w:type="character" w:styleId="Strong">
    <w:name w:val="Strong"/>
    <w:basedOn w:val="DefaultParagraphFont"/>
    <w:qFormat/>
    <w:rsid w:val="007F16E1"/>
    <w:rPr>
      <w:b/>
      <w:bCs/>
    </w:rPr>
  </w:style>
  <w:style w:type="character" w:styleId="Hyperlink">
    <w:name w:val="Hyperlink"/>
    <w:basedOn w:val="DefaultParagraphFont"/>
    <w:rsid w:val="0074234D"/>
    <w:rPr>
      <w:color w:val="0000FF"/>
      <w:u w:val="single"/>
    </w:rPr>
  </w:style>
  <w:style w:type="character" w:customStyle="1" w:styleId="FooterChar">
    <w:name w:val="Footer Char"/>
    <w:basedOn w:val="DefaultParagraphFont"/>
    <w:link w:val="Footer"/>
    <w:uiPriority w:val="99"/>
    <w:rsid w:val="00513537"/>
    <w:rPr>
      <w:sz w:val="24"/>
      <w:szCs w:val="24"/>
    </w:rPr>
  </w:style>
  <w:style w:type="paragraph" w:styleId="NoSpacing">
    <w:name w:val="No Spacing"/>
    <w:uiPriority w:val="1"/>
    <w:qFormat/>
    <w:rsid w:val="003F0E52"/>
    <w:rPr>
      <w:rFonts w:ascii="Calibri" w:eastAsia="Calibri" w:hAnsi="Calibri"/>
      <w:sz w:val="22"/>
      <w:szCs w:val="22"/>
    </w:rPr>
  </w:style>
  <w:style w:type="paragraph" w:customStyle="1" w:styleId="Body">
    <w:name w:val="Body"/>
    <w:rsid w:val="00A61876"/>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rsid w:val="00A61876"/>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basedOn w:val="Normal"/>
    <w:uiPriority w:val="34"/>
    <w:qFormat/>
    <w:rsid w:val="00A6187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08ED-A59C-4EA7-9D22-984CC67E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1128</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National Society of the Colonial Dames</vt:lpstr>
    </vt:vector>
  </TitlesOfParts>
  <Company>Pennsylvania Horticultural Society</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Society of the Colonial Dames</dc:title>
  <dc:creator>AR</dc:creator>
  <cp:lastModifiedBy>adriana@nscdapa.org</cp:lastModifiedBy>
  <cp:revision>3</cp:revision>
  <cp:lastPrinted>2010-04-08T13:16:00Z</cp:lastPrinted>
  <dcterms:created xsi:type="dcterms:W3CDTF">2018-11-07T18:38:00Z</dcterms:created>
  <dcterms:modified xsi:type="dcterms:W3CDTF">2018-11-07T18:48:00Z</dcterms:modified>
</cp:coreProperties>
</file>