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B160" w14:textId="5AEBCD4F" w:rsidR="00D710A9" w:rsidRDefault="00AF6AD2" w:rsidP="00AF6AD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bookmarkStart w:id="0" w:name="_GoBack"/>
      <w:bookmarkEnd w:id="0"/>
      <w:r>
        <w:rPr>
          <w:rFonts w:cs="Arial"/>
          <w:color w:val="1A1A1A"/>
          <w:sz w:val="26"/>
          <w:szCs w:val="26"/>
        </w:rPr>
        <w:tab/>
      </w:r>
    </w:p>
    <w:p w14:paraId="15A46CED" w14:textId="77777777" w:rsidR="00D710A9" w:rsidRDefault="00D710A9" w:rsidP="00D710A9">
      <w:pPr>
        <w:jc w:val="center"/>
        <w:rPr>
          <w:b/>
        </w:rPr>
      </w:pPr>
      <w:r>
        <w:rPr>
          <w:noProof/>
        </w:rPr>
        <w:drawing>
          <wp:inline distT="0" distB="0" distL="0" distR="0" wp14:anchorId="38D52F92" wp14:editId="658ECFF9">
            <wp:extent cx="1215934" cy="627901"/>
            <wp:effectExtent l="0" t="0" r="3810" b="1270"/>
            <wp:docPr id="2" name="Picture 2" descr="C:\Users\adriana\AppData\Local\Microsoft\Windows\INetCache\Content.Word\NEW NSCDA 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INetCache\Content.Word\NEW NSCDA P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14" cy="6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7AB1" w14:textId="77777777" w:rsidR="00D710A9" w:rsidRDefault="00D710A9" w:rsidP="00D710A9">
      <w:pPr>
        <w:jc w:val="center"/>
        <w:rPr>
          <w:b/>
        </w:rPr>
      </w:pPr>
      <w:r>
        <w:rPr>
          <w:b/>
        </w:rPr>
        <w:t xml:space="preserve">The </w:t>
      </w:r>
      <w:r w:rsidRPr="0075653D">
        <w:rPr>
          <w:b/>
        </w:rPr>
        <w:t xml:space="preserve">National Society of </w:t>
      </w:r>
      <w:r>
        <w:rPr>
          <w:b/>
        </w:rPr>
        <w:t>T</w:t>
      </w:r>
      <w:r w:rsidRPr="0075653D">
        <w:rPr>
          <w:b/>
        </w:rPr>
        <w:t>he Colonial Dames</w:t>
      </w:r>
      <w:r>
        <w:rPr>
          <w:b/>
        </w:rPr>
        <w:t xml:space="preserve"> </w:t>
      </w:r>
      <w:r w:rsidRPr="0075653D">
        <w:rPr>
          <w:b/>
        </w:rPr>
        <w:t xml:space="preserve">of America </w:t>
      </w:r>
    </w:p>
    <w:p w14:paraId="1AB6B3CA" w14:textId="77777777" w:rsidR="00D710A9" w:rsidRDefault="00D710A9" w:rsidP="00D710A9">
      <w:pPr>
        <w:jc w:val="center"/>
        <w:rPr>
          <w:b/>
        </w:rPr>
      </w:pPr>
      <w:r w:rsidRPr="0075653D">
        <w:rPr>
          <w:b/>
        </w:rPr>
        <w:t>in the Commonwealth of Pennsylvania</w:t>
      </w:r>
    </w:p>
    <w:p w14:paraId="6E1C1DE7" w14:textId="77777777" w:rsidR="00D710A9" w:rsidRPr="0075653D" w:rsidRDefault="00D710A9" w:rsidP="00D710A9">
      <w:pPr>
        <w:jc w:val="center"/>
        <w:rPr>
          <w:b/>
        </w:rPr>
      </w:pPr>
    </w:p>
    <w:p w14:paraId="47B418BC" w14:textId="34AF823F" w:rsidR="00D710A9" w:rsidRPr="0069535F" w:rsidRDefault="00630010" w:rsidP="00D710A9">
      <w:pPr>
        <w:pStyle w:val="Body"/>
        <w:tabs>
          <w:tab w:val="left" w:pos="720"/>
          <w:tab w:val="left" w:pos="5580"/>
        </w:tabs>
        <w:jc w:val="center"/>
        <w:outlineLvl w:val="0"/>
        <w:rPr>
          <w:b/>
          <w:bCs/>
          <w:color w:val="002060"/>
          <w:sz w:val="22"/>
          <w:szCs w:val="22"/>
          <w:u w:color="FF0000"/>
        </w:rPr>
      </w:pPr>
      <w:r>
        <w:rPr>
          <w:b/>
          <w:bCs/>
          <w:color w:val="002060"/>
          <w:sz w:val="22"/>
          <w:szCs w:val="22"/>
          <w:u w:color="FF0000"/>
        </w:rPr>
        <w:t>November 9</w:t>
      </w:r>
      <w:r w:rsidR="00D710A9" w:rsidRPr="0069535F">
        <w:rPr>
          <w:b/>
          <w:bCs/>
          <w:color w:val="002060"/>
          <w:sz w:val="22"/>
          <w:szCs w:val="22"/>
          <w:u w:color="FF0000"/>
        </w:rPr>
        <w:t>, 2018 Board Meeting</w:t>
      </w:r>
    </w:p>
    <w:p w14:paraId="6325BAD6" w14:textId="77777777" w:rsidR="00D710A9" w:rsidRDefault="00D710A9" w:rsidP="00D710A9">
      <w:pPr>
        <w:pStyle w:val="Body"/>
        <w:tabs>
          <w:tab w:val="left" w:pos="720"/>
          <w:tab w:val="left" w:pos="5580"/>
        </w:tabs>
        <w:jc w:val="center"/>
        <w:outlineLvl w:val="0"/>
        <w:rPr>
          <w:b/>
          <w:bCs/>
          <w:color w:val="FF0000"/>
          <w:sz w:val="22"/>
          <w:szCs w:val="22"/>
          <w:u w:color="FF0000"/>
        </w:rPr>
      </w:pPr>
    </w:p>
    <w:p w14:paraId="397D9C14" w14:textId="3F6A8CEF" w:rsidR="00D710A9" w:rsidRPr="002F676B" w:rsidRDefault="00D710A9" w:rsidP="00D710A9">
      <w:pPr>
        <w:pStyle w:val="Body"/>
        <w:widowControl w:val="0"/>
        <w:tabs>
          <w:tab w:val="left" w:pos="540"/>
        </w:tabs>
        <w:rPr>
          <w:rFonts w:ascii="Times" w:hAnsi="Times" w:cs="Times New Roman"/>
          <w:color w:val="000000" w:themeColor="text1"/>
        </w:rPr>
      </w:pPr>
      <w:r w:rsidRPr="002F676B">
        <w:rPr>
          <w:rFonts w:ascii="Times" w:hAnsi="Times" w:cs="Times New Roman"/>
          <w:color w:val="000000" w:themeColor="text1"/>
          <w:u w:color="1A1A1A"/>
        </w:rPr>
        <w:t>I.</w:t>
      </w:r>
      <w:r w:rsidRPr="002F676B">
        <w:rPr>
          <w:rFonts w:ascii="Times" w:hAnsi="Times" w:cs="Times New Roman"/>
          <w:color w:val="000000" w:themeColor="text1"/>
          <w:u w:color="1A1A1A"/>
        </w:rPr>
        <w:tab/>
      </w:r>
      <w:r w:rsidRPr="002F676B">
        <w:rPr>
          <w:rFonts w:ascii="Times" w:hAnsi="Times" w:cs="Times New Roman"/>
          <w:color w:val="000000" w:themeColor="text1"/>
        </w:rPr>
        <w:t>CALL TO ORDER</w:t>
      </w:r>
      <w:r w:rsidRPr="002F676B">
        <w:rPr>
          <w:rFonts w:ascii="Times" w:hAnsi="Times" w:cs="Times New Roman"/>
          <w:b/>
          <w:bCs/>
          <w:color w:val="000000" w:themeColor="text1"/>
        </w:rPr>
        <w:t>:</w:t>
      </w:r>
      <w:r w:rsidRPr="002F676B">
        <w:rPr>
          <w:rFonts w:ascii="Times" w:hAnsi="Times" w:cs="Times New Roman"/>
          <w:color w:val="000000" w:themeColor="text1"/>
        </w:rPr>
        <w:t xml:space="preserve">  The Board of Managers of the National Society of the Colonial Dames of America in the Commonwealth of Pennsylvania met on Friday, </w:t>
      </w:r>
      <w:r w:rsidR="00236661">
        <w:rPr>
          <w:rFonts w:ascii="Times" w:hAnsi="Times" w:cs="Times New Roman"/>
          <w:color w:val="000000" w:themeColor="text1"/>
        </w:rPr>
        <w:t>November 9</w:t>
      </w:r>
      <w:r>
        <w:rPr>
          <w:rFonts w:ascii="Times" w:hAnsi="Times" w:cs="Times New Roman"/>
          <w:color w:val="000000" w:themeColor="text1"/>
        </w:rPr>
        <w:t>, 2018</w:t>
      </w:r>
      <w:r w:rsidRPr="002F676B">
        <w:rPr>
          <w:rFonts w:ascii="Times" w:hAnsi="Times" w:cs="Times New Roman"/>
          <w:color w:val="000000" w:themeColor="text1"/>
        </w:rPr>
        <w:t xml:space="preserve"> at HQ.  </w:t>
      </w:r>
      <w:r>
        <w:rPr>
          <w:rFonts w:ascii="Times" w:hAnsi="Times" w:cs="Times New Roman"/>
          <w:color w:val="000000" w:themeColor="text1"/>
        </w:rPr>
        <w:t>Barbara B. Rogers</w:t>
      </w:r>
      <w:r w:rsidRPr="002F676B">
        <w:rPr>
          <w:rFonts w:ascii="Times" w:hAnsi="Times" w:cs="Times New Roman"/>
          <w:color w:val="000000" w:themeColor="text1"/>
        </w:rPr>
        <w:t>, President, presiding, called the meeting to order at 9:</w:t>
      </w:r>
      <w:r>
        <w:rPr>
          <w:rFonts w:ascii="Times" w:hAnsi="Times" w:cs="Times New Roman"/>
          <w:color w:val="000000" w:themeColor="text1"/>
        </w:rPr>
        <w:t>30</w:t>
      </w:r>
      <w:r w:rsidRPr="002F676B">
        <w:rPr>
          <w:rFonts w:ascii="Times" w:hAnsi="Times" w:cs="Times New Roman"/>
          <w:color w:val="000000" w:themeColor="text1"/>
        </w:rPr>
        <w:t xml:space="preserve"> AM.</w:t>
      </w:r>
    </w:p>
    <w:p w14:paraId="22D97A2B" w14:textId="77777777" w:rsidR="00D710A9" w:rsidRPr="0075653D" w:rsidRDefault="00D710A9" w:rsidP="00D710A9">
      <w:pPr>
        <w:spacing w:line="120" w:lineRule="auto"/>
        <w:rPr>
          <w:sz w:val="22"/>
          <w:szCs w:val="22"/>
        </w:rPr>
      </w:pPr>
    </w:p>
    <w:p w14:paraId="0C30815E" w14:textId="77777777" w:rsidR="00D710A9" w:rsidRPr="0075653D" w:rsidRDefault="00D710A9" w:rsidP="00D710A9">
      <w:pPr>
        <w:rPr>
          <w:sz w:val="22"/>
          <w:szCs w:val="22"/>
        </w:rPr>
      </w:pPr>
      <w:r w:rsidRPr="0075653D">
        <w:rPr>
          <w:sz w:val="22"/>
          <w:szCs w:val="22"/>
        </w:rPr>
        <w:t>Board members:  present</w:t>
      </w:r>
      <w:r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9"/>
      <w:r>
        <w:rPr>
          <w:sz w:val="22"/>
          <w:szCs w:val="22"/>
        </w:rPr>
        <w:instrText xml:space="preserve"> FORMCHECKBOX </w:instrText>
      </w:r>
      <w:r w:rsidR="00F811AA">
        <w:rPr>
          <w:sz w:val="22"/>
          <w:szCs w:val="22"/>
        </w:rPr>
      </w:r>
      <w:r w:rsidR="00F811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Pr="0075653D">
        <w:rPr>
          <w:sz w:val="22"/>
          <w:szCs w:val="22"/>
        </w:rPr>
        <w:t>; excused</w:t>
      </w:r>
      <w:r w:rsidRPr="0075653D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0"/>
      <w:r w:rsidRPr="0075653D">
        <w:rPr>
          <w:sz w:val="22"/>
          <w:szCs w:val="22"/>
        </w:rPr>
        <w:instrText xml:space="preserve"> FORMCHECKBOX </w:instrText>
      </w:r>
      <w:r w:rsidR="00F811AA">
        <w:rPr>
          <w:sz w:val="22"/>
          <w:szCs w:val="22"/>
        </w:rPr>
      </w:r>
      <w:r w:rsidR="00F811AA">
        <w:rPr>
          <w:sz w:val="22"/>
          <w:szCs w:val="22"/>
        </w:rPr>
        <w:fldChar w:fldCharType="separate"/>
      </w:r>
      <w:r w:rsidRPr="0075653D">
        <w:rPr>
          <w:sz w:val="22"/>
          <w:szCs w:val="22"/>
        </w:rPr>
        <w:fldChar w:fldCharType="end"/>
      </w:r>
      <w:bookmarkEnd w:id="2"/>
    </w:p>
    <w:p w14:paraId="3BDF9A09" w14:textId="77777777" w:rsidR="00D710A9" w:rsidRDefault="00D710A9" w:rsidP="00D710A9">
      <w:pPr>
        <w:rPr>
          <w:b/>
        </w:rPr>
      </w:pPr>
      <w:r w:rsidRPr="00395853">
        <w:rPr>
          <w:b/>
        </w:rPr>
        <w:t>Officers</w:t>
      </w:r>
      <w:r>
        <w:rPr>
          <w:b/>
        </w:rPr>
        <w:t xml:space="preserve"> &amp; Standing Committees</w:t>
      </w:r>
    </w:p>
    <w:p w14:paraId="0C252F87" w14:textId="77777777" w:rsidR="00D710A9" w:rsidRPr="00E97FEF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 w:rsidRPr="00395853">
        <w:rPr>
          <w:sz w:val="22"/>
        </w:rPr>
        <w:t xml:space="preserve"> President </w:t>
      </w:r>
      <w:r w:rsidRPr="00395853">
        <w:rPr>
          <w:sz w:val="22"/>
        </w:rPr>
        <w:tab/>
      </w:r>
      <w:r>
        <w:rPr>
          <w:sz w:val="22"/>
        </w:rPr>
        <w:t>Barbara B. Rogers</w:t>
      </w:r>
      <w:r w:rsidRPr="00395853">
        <w:rPr>
          <w:sz w:val="22"/>
        </w:rPr>
        <w:t xml:space="preserve"> </w:t>
      </w:r>
      <w:r>
        <w:rPr>
          <w:sz w:val="22"/>
        </w:rPr>
        <w:tab/>
      </w:r>
    </w:p>
    <w:p w14:paraId="099D02DF" w14:textId="17EE4D71" w:rsidR="00D710A9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1</w:t>
      </w:r>
      <w:r w:rsidRPr="003F0E52">
        <w:rPr>
          <w:sz w:val="22"/>
          <w:vertAlign w:val="superscript"/>
        </w:rPr>
        <w:t>st</w:t>
      </w:r>
      <w:r>
        <w:rPr>
          <w:sz w:val="22"/>
        </w:rPr>
        <w:t xml:space="preserve"> </w:t>
      </w:r>
      <w:r w:rsidRPr="00395853">
        <w:rPr>
          <w:sz w:val="22"/>
        </w:rPr>
        <w:t xml:space="preserve">Vice President </w:t>
      </w:r>
      <w:r w:rsidRPr="00395853">
        <w:rPr>
          <w:sz w:val="22"/>
        </w:rPr>
        <w:tab/>
      </w:r>
      <w:r>
        <w:rPr>
          <w:sz w:val="22"/>
        </w:rPr>
        <w:t>Virginia J.  Whelan</w:t>
      </w:r>
      <w:r>
        <w:rPr>
          <w:sz w:val="22"/>
        </w:rPr>
        <w:tab/>
      </w:r>
    </w:p>
    <w:p w14:paraId="6783DAA9" w14:textId="4E784752" w:rsidR="00D710A9" w:rsidRDefault="00CF621F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2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D710A9">
        <w:rPr>
          <w:sz w:val="22"/>
        </w:rPr>
        <w:t>2</w:t>
      </w:r>
      <w:r w:rsidR="00D710A9" w:rsidRPr="003F0E52">
        <w:rPr>
          <w:sz w:val="22"/>
          <w:vertAlign w:val="superscript"/>
        </w:rPr>
        <w:t>nd</w:t>
      </w:r>
      <w:r w:rsidR="00D710A9">
        <w:rPr>
          <w:sz w:val="22"/>
        </w:rPr>
        <w:t xml:space="preserve"> </w:t>
      </w:r>
      <w:r w:rsidR="00D710A9" w:rsidRPr="00395853">
        <w:rPr>
          <w:sz w:val="22"/>
        </w:rPr>
        <w:t xml:space="preserve">Vice President </w:t>
      </w:r>
      <w:r w:rsidR="00D710A9" w:rsidRPr="00395853">
        <w:rPr>
          <w:sz w:val="22"/>
        </w:rPr>
        <w:tab/>
      </w:r>
      <w:r w:rsidR="00D710A9">
        <w:rPr>
          <w:sz w:val="22"/>
        </w:rPr>
        <w:t>Lee Guertin</w:t>
      </w:r>
    </w:p>
    <w:p w14:paraId="48686155" w14:textId="77777777" w:rsidR="00D710A9" w:rsidRPr="00395853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4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>Recording Secretary</w:t>
      </w:r>
      <w:r w:rsidRPr="00395853">
        <w:rPr>
          <w:sz w:val="22"/>
        </w:rPr>
        <w:tab/>
      </w:r>
      <w:r>
        <w:rPr>
          <w:sz w:val="22"/>
        </w:rPr>
        <w:t>Catherine S. Klaus</w:t>
      </w:r>
      <w:r>
        <w:rPr>
          <w:sz w:val="22"/>
        </w:rPr>
        <w:tab/>
      </w:r>
    </w:p>
    <w:p w14:paraId="676ACED8" w14:textId="77777777" w:rsidR="00D710A9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>Treasurer</w:t>
      </w:r>
      <w:r w:rsidRPr="00395853">
        <w:rPr>
          <w:sz w:val="22"/>
        </w:rPr>
        <w:t xml:space="preserve"> </w:t>
      </w:r>
      <w:r w:rsidRPr="00395853">
        <w:rPr>
          <w:sz w:val="22"/>
        </w:rPr>
        <w:tab/>
      </w:r>
      <w:r>
        <w:rPr>
          <w:sz w:val="22"/>
        </w:rPr>
        <w:t>Margaret M. Conver</w:t>
      </w:r>
    </w:p>
    <w:p w14:paraId="078E33ED" w14:textId="77777777" w:rsidR="00D710A9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16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Assistant Treasurer</w:t>
      </w:r>
      <w:r w:rsidRPr="00395853">
        <w:rPr>
          <w:sz w:val="22"/>
        </w:rPr>
        <w:tab/>
      </w:r>
      <w:r>
        <w:rPr>
          <w:sz w:val="22"/>
        </w:rPr>
        <w:t>Barbara S. Wood</w:t>
      </w:r>
    </w:p>
    <w:p w14:paraId="756ABD72" w14:textId="1C67B6B6" w:rsidR="00D710A9" w:rsidRPr="00395853" w:rsidRDefault="009625E3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6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D710A9">
        <w:rPr>
          <w:sz w:val="22"/>
        </w:rPr>
        <w:t>Registrar</w:t>
      </w:r>
      <w:r w:rsidR="00D710A9" w:rsidRPr="00395853">
        <w:rPr>
          <w:sz w:val="22"/>
        </w:rPr>
        <w:t xml:space="preserve"> </w:t>
      </w:r>
      <w:r w:rsidR="00D710A9" w:rsidRPr="00395853">
        <w:rPr>
          <w:sz w:val="22"/>
        </w:rPr>
        <w:tab/>
      </w:r>
      <w:r w:rsidR="00D710A9">
        <w:rPr>
          <w:sz w:val="22"/>
        </w:rPr>
        <w:t>Carolyn Holt</w:t>
      </w:r>
    </w:p>
    <w:p w14:paraId="1AF2C104" w14:textId="6C22B014" w:rsidR="00D710A9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Associate State Registrar</w:t>
      </w:r>
      <w:r w:rsidRPr="00395853">
        <w:rPr>
          <w:sz w:val="22"/>
        </w:rPr>
        <w:t xml:space="preserve"> </w:t>
      </w:r>
      <w:r w:rsidRPr="00395853">
        <w:rPr>
          <w:sz w:val="22"/>
        </w:rPr>
        <w:tab/>
      </w:r>
      <w:r>
        <w:rPr>
          <w:sz w:val="22"/>
        </w:rPr>
        <w:t>Sharon D. Holt</w:t>
      </w:r>
    </w:p>
    <w:p w14:paraId="6DE38101" w14:textId="00812508" w:rsidR="00D710A9" w:rsidRDefault="00D661B5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 w:rsidR="00D710A9">
        <w:rPr>
          <w:sz w:val="22"/>
        </w:rPr>
        <w:t>Historian</w:t>
      </w:r>
      <w:r w:rsidR="00FB69A3">
        <w:rPr>
          <w:sz w:val="22"/>
        </w:rPr>
        <w:t xml:space="preserve"> (called in)</w:t>
      </w:r>
      <w:r w:rsidR="00D710A9">
        <w:rPr>
          <w:sz w:val="22"/>
        </w:rPr>
        <w:tab/>
        <w:t>Gayla McCluskey</w:t>
      </w:r>
      <w:r w:rsidR="00FB69A3">
        <w:rPr>
          <w:sz w:val="22"/>
        </w:rPr>
        <w:t xml:space="preserve"> </w:t>
      </w:r>
    </w:p>
    <w:p w14:paraId="4BD8F94D" w14:textId="7F84CA5C" w:rsidR="00D710A9" w:rsidRPr="00395853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ACC Chair (called in)</w:t>
      </w:r>
      <w:r>
        <w:rPr>
          <w:sz w:val="22"/>
        </w:rPr>
        <w:tab/>
        <w:t>Elizabeth L. Teti</w:t>
      </w:r>
      <w:r w:rsidRPr="00395853">
        <w:rPr>
          <w:sz w:val="22"/>
        </w:rPr>
        <w:t xml:space="preserve"> </w:t>
      </w:r>
      <w:r>
        <w:rPr>
          <w:sz w:val="22"/>
        </w:rPr>
        <w:tab/>
      </w:r>
    </w:p>
    <w:p w14:paraId="5DE0D537" w14:textId="2DB194BE" w:rsidR="00D710A9" w:rsidRPr="00395853" w:rsidRDefault="00D661B5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22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 w:rsidR="00D710A9">
        <w:rPr>
          <w:sz w:val="22"/>
        </w:rPr>
        <w:t>LDY Chair (called in)</w:t>
      </w:r>
      <w:r w:rsidR="00D710A9">
        <w:rPr>
          <w:sz w:val="22"/>
        </w:rPr>
        <w:tab/>
      </w:r>
      <w:r w:rsidRPr="00D661B5">
        <w:rPr>
          <w:rFonts w:cs="Arial"/>
          <w:color w:val="1A1A1A"/>
          <w:sz w:val="22"/>
          <w:szCs w:val="22"/>
        </w:rPr>
        <w:t xml:space="preserve">Bobbi </w:t>
      </w:r>
      <w:r w:rsidR="00182C52" w:rsidRPr="00D661B5">
        <w:rPr>
          <w:rFonts w:cs="Arial"/>
          <w:color w:val="1A1A1A"/>
          <w:sz w:val="22"/>
          <w:szCs w:val="22"/>
        </w:rPr>
        <w:t>McMullen (</w:t>
      </w:r>
      <w:r w:rsidRPr="00FB69A3">
        <w:rPr>
          <w:rFonts w:cs="Arial"/>
          <w:color w:val="1A1A1A"/>
          <w:sz w:val="22"/>
          <w:szCs w:val="26"/>
        </w:rPr>
        <w:t xml:space="preserve">instead of </w:t>
      </w:r>
      <w:r w:rsidR="00D710A9" w:rsidRPr="00FB69A3">
        <w:rPr>
          <w:sz w:val="18"/>
        </w:rPr>
        <w:t>Margaret S. Broussard</w:t>
      </w:r>
      <w:r w:rsidRPr="00FB69A3">
        <w:rPr>
          <w:sz w:val="18"/>
        </w:rPr>
        <w:t>)</w:t>
      </w:r>
      <w:r w:rsidR="00D710A9">
        <w:rPr>
          <w:sz w:val="22"/>
        </w:rPr>
        <w:tab/>
      </w:r>
    </w:p>
    <w:p w14:paraId="15607B72" w14:textId="6B745529" w:rsidR="00D710A9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 xml:space="preserve">Program </w:t>
      </w:r>
      <w:r w:rsidR="00182C52">
        <w:rPr>
          <w:sz w:val="22"/>
        </w:rPr>
        <w:t>Chair</w:t>
      </w:r>
      <w:r w:rsidR="00182C52" w:rsidRPr="00395853">
        <w:rPr>
          <w:sz w:val="22"/>
        </w:rPr>
        <w:t xml:space="preserve"> </w:t>
      </w:r>
      <w:r w:rsidR="00182C52">
        <w:rPr>
          <w:sz w:val="22"/>
        </w:rPr>
        <w:tab/>
      </w:r>
      <w:r>
        <w:rPr>
          <w:sz w:val="22"/>
        </w:rPr>
        <w:t>Josephine de Rosset Heyward</w:t>
      </w:r>
    </w:p>
    <w:p w14:paraId="316C7D70" w14:textId="16680D63" w:rsidR="00D710A9" w:rsidRPr="00E97FEF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42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Development Chair </w:t>
      </w:r>
      <w:r>
        <w:rPr>
          <w:sz w:val="22"/>
        </w:rPr>
        <w:tab/>
        <w:t>Alice Lea Mast Tasman</w:t>
      </w:r>
      <w:r w:rsidRPr="001359E1">
        <w:rPr>
          <w:b/>
          <w:sz w:val="22"/>
        </w:rPr>
        <w:tab/>
      </w:r>
    </w:p>
    <w:p w14:paraId="2A14EDEE" w14:textId="7531FE44" w:rsidR="00D710A9" w:rsidRPr="00395853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>
        <w:rPr>
          <w:sz w:val="22"/>
        </w:rPr>
        <w:t>Headquarters Chair</w:t>
      </w:r>
      <w:r>
        <w:rPr>
          <w:sz w:val="22"/>
        </w:rPr>
        <w:tab/>
        <w:t>Jane Foster Willson</w:t>
      </w:r>
      <w:r>
        <w:rPr>
          <w:sz w:val="22"/>
        </w:rPr>
        <w:tab/>
      </w:r>
    </w:p>
    <w:p w14:paraId="7FF89ECC" w14:textId="7DA8E4D5" w:rsidR="00D710A9" w:rsidRDefault="00CF621F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 w:rsidR="00D710A9">
        <w:rPr>
          <w:sz w:val="22"/>
        </w:rPr>
        <w:t xml:space="preserve">Membership Chair </w:t>
      </w:r>
      <w:r w:rsidR="00D710A9">
        <w:rPr>
          <w:sz w:val="22"/>
        </w:rPr>
        <w:tab/>
        <w:t>Lynn R. Salvo</w:t>
      </w:r>
    </w:p>
    <w:p w14:paraId="7FF0E20E" w14:textId="4BDB6262" w:rsidR="00D710A9" w:rsidRPr="00395853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>
        <w:rPr>
          <w:sz w:val="22"/>
        </w:rPr>
        <w:t>Stenton Chair (called in)</w:t>
      </w:r>
      <w:r w:rsidRPr="00395853">
        <w:rPr>
          <w:sz w:val="22"/>
        </w:rPr>
        <w:tab/>
      </w:r>
      <w:r>
        <w:rPr>
          <w:sz w:val="22"/>
        </w:rPr>
        <w:t>Dora L. Rogers</w:t>
      </w:r>
    </w:p>
    <w:p w14:paraId="571D2D4B" w14:textId="36BEC9DD" w:rsidR="00D710A9" w:rsidRPr="00395853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i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i/>
          <w:sz w:val="22"/>
        </w:rPr>
        <w:instrText xml:space="preserve"> FORMCHECKBOX </w:instrText>
      </w:r>
      <w:r w:rsidR="00F811AA">
        <w:rPr>
          <w:i/>
          <w:sz w:val="22"/>
        </w:rPr>
      </w:r>
      <w:r w:rsidR="00F811AA">
        <w:rPr>
          <w:i/>
          <w:sz w:val="22"/>
        </w:rPr>
        <w:fldChar w:fldCharType="separate"/>
      </w:r>
      <w:r>
        <w:rPr>
          <w:i/>
          <w:sz w:val="22"/>
        </w:rPr>
        <w:fldChar w:fldCharType="end"/>
      </w:r>
      <w:bookmarkEnd w:id="15"/>
      <w:r>
        <w:rPr>
          <w:sz w:val="22"/>
        </w:rPr>
        <w:t>Patriotic Service Chair</w:t>
      </w:r>
      <w:r w:rsidRPr="00395853">
        <w:rPr>
          <w:sz w:val="22"/>
        </w:rPr>
        <w:t xml:space="preserve"> </w:t>
      </w:r>
      <w:r w:rsidRPr="00395853">
        <w:rPr>
          <w:sz w:val="22"/>
        </w:rPr>
        <w:tab/>
      </w:r>
      <w:r>
        <w:rPr>
          <w:sz w:val="22"/>
        </w:rPr>
        <w:t>Elizabeth R. Mills</w:t>
      </w:r>
    </w:p>
    <w:p w14:paraId="155F79FB" w14:textId="1A910156" w:rsidR="00D710A9" w:rsidRDefault="00CF621F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Check10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 w:rsidR="00D710A9">
        <w:rPr>
          <w:sz w:val="22"/>
        </w:rPr>
        <w:t>Historic Activities Chair</w:t>
      </w:r>
      <w:r w:rsidR="00D710A9" w:rsidRPr="00395853">
        <w:rPr>
          <w:sz w:val="22"/>
        </w:rPr>
        <w:tab/>
      </w:r>
      <w:r w:rsidR="00D710A9">
        <w:rPr>
          <w:sz w:val="22"/>
        </w:rPr>
        <w:t>Gwendolen Bryant</w:t>
      </w:r>
    </w:p>
    <w:p w14:paraId="0AD73C99" w14:textId="431F6D35" w:rsidR="00D710A9" w:rsidRPr="00395853" w:rsidRDefault="00CF621F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3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 w:rsidR="00D710A9">
        <w:rPr>
          <w:sz w:val="22"/>
        </w:rPr>
        <w:t>Governance</w:t>
      </w:r>
      <w:r w:rsidR="00D710A9" w:rsidRPr="00395853">
        <w:rPr>
          <w:sz w:val="22"/>
        </w:rPr>
        <w:tab/>
      </w:r>
      <w:r w:rsidR="00D710A9">
        <w:rPr>
          <w:sz w:val="22"/>
        </w:rPr>
        <w:t>Wylie G.  Raab</w:t>
      </w:r>
      <w:r w:rsidR="00D710A9" w:rsidRPr="00395853">
        <w:rPr>
          <w:sz w:val="22"/>
        </w:rPr>
        <w:t xml:space="preserve">  </w:t>
      </w:r>
      <w:r w:rsidR="00D710A9">
        <w:rPr>
          <w:sz w:val="22"/>
        </w:rPr>
        <w:tab/>
      </w:r>
      <w:r w:rsidR="00D710A9" w:rsidRPr="00395853">
        <w:rPr>
          <w:sz w:val="22"/>
        </w:rPr>
        <w:tab/>
      </w:r>
    </w:p>
    <w:p w14:paraId="7E3C65B6" w14:textId="050D1DD2" w:rsidR="00D710A9" w:rsidRDefault="00FB69A3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7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 w:rsidR="00D710A9">
        <w:rPr>
          <w:sz w:val="22"/>
        </w:rPr>
        <w:t>Member At-Large</w:t>
      </w:r>
      <w:r w:rsidR="00D710A9">
        <w:rPr>
          <w:sz w:val="22"/>
        </w:rPr>
        <w:tab/>
        <w:t>Elizabeth R. Marshall</w:t>
      </w:r>
      <w:r w:rsidR="00D710A9">
        <w:rPr>
          <w:sz w:val="22"/>
        </w:rPr>
        <w:tab/>
      </w:r>
    </w:p>
    <w:p w14:paraId="6E16F6CB" w14:textId="30905ACC" w:rsidR="00D710A9" w:rsidRDefault="00FB69A3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8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 w:rsidR="00D710A9">
        <w:rPr>
          <w:sz w:val="22"/>
        </w:rPr>
        <w:t xml:space="preserve">Member At-Large </w:t>
      </w:r>
      <w:r w:rsidR="00D710A9">
        <w:rPr>
          <w:sz w:val="22"/>
        </w:rPr>
        <w:tab/>
        <w:t>Eleanor R, Peterson</w:t>
      </w:r>
    </w:p>
    <w:p w14:paraId="0206B75F" w14:textId="77777777" w:rsidR="00D710A9" w:rsidRPr="00395853" w:rsidRDefault="00D710A9" w:rsidP="00D710A9">
      <w:pPr>
        <w:tabs>
          <w:tab w:val="left" w:pos="3420"/>
          <w:tab w:val="left" w:pos="5400"/>
          <w:tab w:val="left" w:pos="90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A3CCEEE" w14:textId="77777777" w:rsidR="00D710A9" w:rsidRDefault="00D710A9" w:rsidP="00D710A9">
      <w:pPr>
        <w:rPr>
          <w:b/>
        </w:rPr>
      </w:pPr>
      <w:r>
        <w:rPr>
          <w:b/>
        </w:rPr>
        <w:t>Honorary Members</w:t>
      </w:r>
    </w:p>
    <w:p w14:paraId="6E29F8E5" w14:textId="77777777" w:rsidR="003A008A" w:rsidRPr="003A008A" w:rsidRDefault="003A008A" w:rsidP="003A008A"/>
    <w:p w14:paraId="075ACEA9" w14:textId="0D1C7F93" w:rsidR="00D710A9" w:rsidRPr="00395853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Lady of Dumbarton</w:t>
      </w:r>
      <w:r>
        <w:rPr>
          <w:sz w:val="22"/>
        </w:rPr>
        <w:tab/>
        <w:t>Margaret Shaver</w:t>
      </w:r>
    </w:p>
    <w:p w14:paraId="41B6D3F4" w14:textId="13BE843E" w:rsidR="00D710A9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Assoc. Trustee Sulgrave Manor</w:t>
      </w:r>
      <w:r w:rsidRPr="00395853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>Jane Foster Willson</w:t>
      </w:r>
    </w:p>
    <w:p w14:paraId="1DEE1813" w14:textId="77777777" w:rsidR="00D710A9" w:rsidRPr="00E97FEF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Regent Gunston Hall </w:t>
      </w:r>
      <w:r>
        <w:rPr>
          <w:sz w:val="22"/>
        </w:rPr>
        <w:tab/>
        <w:t>Carol F. Rush</w:t>
      </w:r>
    </w:p>
    <w:p w14:paraId="521E61F9" w14:textId="7021C681" w:rsidR="00D710A9" w:rsidRPr="00395853" w:rsidRDefault="00FB69A3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 w:rsidR="00D710A9">
        <w:rPr>
          <w:sz w:val="22"/>
        </w:rPr>
        <w:t>Stenton Executive Director</w:t>
      </w:r>
      <w:r w:rsidR="00D710A9">
        <w:rPr>
          <w:sz w:val="22"/>
        </w:rPr>
        <w:tab/>
        <w:t>Dennis S. Pickeral</w:t>
      </w:r>
      <w:r w:rsidR="00D710A9">
        <w:rPr>
          <w:sz w:val="22"/>
        </w:rPr>
        <w:tab/>
      </w:r>
    </w:p>
    <w:p w14:paraId="72A17BD3" w14:textId="7D843126" w:rsidR="00D710A9" w:rsidRDefault="00FB69A3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 w:rsidR="00D710A9">
        <w:rPr>
          <w:sz w:val="22"/>
        </w:rPr>
        <w:t xml:space="preserve">Headquarters Executive Assistant </w:t>
      </w:r>
      <w:r w:rsidR="00D710A9">
        <w:rPr>
          <w:sz w:val="22"/>
        </w:rPr>
        <w:tab/>
        <w:t>Adriana Robinson</w:t>
      </w:r>
    </w:p>
    <w:p w14:paraId="38183CD9" w14:textId="77777777" w:rsidR="00D710A9" w:rsidRDefault="00D710A9" w:rsidP="00D710A9">
      <w:pPr>
        <w:spacing w:line="120" w:lineRule="auto"/>
        <w:rPr>
          <w:b/>
        </w:rPr>
      </w:pPr>
    </w:p>
    <w:p w14:paraId="14E31997" w14:textId="77777777" w:rsidR="00D710A9" w:rsidRPr="00E97FEF" w:rsidRDefault="00D710A9" w:rsidP="00D710A9">
      <w:pPr>
        <w:rPr>
          <w:b/>
        </w:rPr>
      </w:pPr>
      <w:r>
        <w:rPr>
          <w:b/>
        </w:rPr>
        <w:t>Past Presidents</w:t>
      </w:r>
    </w:p>
    <w:p w14:paraId="675977A4" w14:textId="4A64D8C4" w:rsidR="00D710A9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Susan Armstrong</w:t>
      </w:r>
      <w:r>
        <w:rPr>
          <w:sz w:val="22"/>
        </w:rPr>
        <w:tab/>
      </w:r>
      <w:r w:rsidR="009625E3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25E3"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 w:rsidR="009625E3">
        <w:rPr>
          <w:sz w:val="22"/>
        </w:rPr>
        <w:fldChar w:fldCharType="end"/>
      </w:r>
      <w:r w:rsidR="009625E3">
        <w:rPr>
          <w:sz w:val="22"/>
        </w:rPr>
        <w:t>Martha Lewis</w:t>
      </w:r>
    </w:p>
    <w:p w14:paraId="25AFF0DA" w14:textId="5D1A104F" w:rsidR="009625E3" w:rsidRDefault="009625E3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Anne Burnett</w:t>
      </w:r>
      <w:r>
        <w:rPr>
          <w:sz w:val="22"/>
        </w:rPr>
        <w:tab/>
      </w:r>
      <w:r w:rsidR="00D661B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661B5"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 w:rsidR="00D661B5">
        <w:rPr>
          <w:sz w:val="22"/>
        </w:rPr>
        <w:fldChar w:fldCharType="end"/>
      </w:r>
      <w:r>
        <w:rPr>
          <w:sz w:val="22"/>
        </w:rPr>
        <w:t>Dora L. Rogers</w:t>
      </w:r>
    </w:p>
    <w:p w14:paraId="6E4FBAD9" w14:textId="77777777" w:rsidR="00D710A9" w:rsidRPr="00E97FEF" w:rsidRDefault="00D710A9" w:rsidP="00D710A9">
      <w:pPr>
        <w:tabs>
          <w:tab w:val="left" w:pos="3600"/>
          <w:tab w:val="left" w:pos="5760"/>
        </w:tabs>
        <w:rPr>
          <w:b/>
          <w:sz w:val="22"/>
        </w:rPr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Barbara Cauffman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Margaret Shaver</w:t>
      </w:r>
    </w:p>
    <w:p w14:paraId="03C002BC" w14:textId="391E02E9" w:rsidR="00D710A9" w:rsidRPr="00395853" w:rsidRDefault="00D710A9" w:rsidP="00D710A9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Sarah B. Congdon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sz w:val="22"/>
        </w:rPr>
        <w:instrText xml:space="preserve"> FORMCHECKBOX </w:instrText>
      </w:r>
      <w:r w:rsidR="00F811AA">
        <w:rPr>
          <w:sz w:val="22"/>
        </w:rPr>
      </w:r>
      <w:r w:rsidR="00F811A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>Margaret Schiffer</w:t>
      </w:r>
      <w:r w:rsidRPr="00395853">
        <w:rPr>
          <w:sz w:val="22"/>
        </w:rPr>
        <w:tab/>
      </w:r>
      <w:r w:rsidRPr="00395853">
        <w:rPr>
          <w:sz w:val="22"/>
        </w:rPr>
        <w:tab/>
      </w:r>
    </w:p>
    <w:p w14:paraId="323C1B23" w14:textId="62469F94" w:rsidR="00D710A9" w:rsidRDefault="00D710A9" w:rsidP="00D710A9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>
        <w:rPr>
          <w:sz w:val="22"/>
        </w:rPr>
        <w:tab/>
      </w:r>
      <w:r w:rsidRPr="00395853">
        <w:rPr>
          <w:sz w:val="22"/>
        </w:rPr>
        <w:tab/>
      </w:r>
    </w:p>
    <w:p w14:paraId="4EF48E27" w14:textId="77777777" w:rsidR="008549F9" w:rsidRDefault="008549F9" w:rsidP="00902CCB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5EFA4377" w14:textId="77777777" w:rsidR="00236BD7" w:rsidRDefault="00236BD7" w:rsidP="005D5E73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4DE3D1CC" w14:textId="5328CAD6" w:rsidR="003A008A" w:rsidRPr="00236BD7" w:rsidRDefault="005D5E73" w:rsidP="005D5E73">
      <w:pPr>
        <w:widowControl w:val="0"/>
        <w:autoSpaceDE w:val="0"/>
        <w:autoSpaceDN w:val="0"/>
        <w:adjustRightInd w:val="0"/>
        <w:rPr>
          <w:rFonts w:cs="Georgia"/>
          <w:color w:val="1A1A1A"/>
          <w:u w:val="single"/>
        </w:rPr>
      </w:pPr>
      <w:r w:rsidRPr="00236BD7">
        <w:rPr>
          <w:rFonts w:cs="Georgia"/>
          <w:color w:val="1A1A1A"/>
          <w:u w:val="single"/>
        </w:rPr>
        <w:t>Approval of September Minutes</w:t>
      </w:r>
    </w:p>
    <w:p w14:paraId="2DFCF50C" w14:textId="51D501A7" w:rsidR="005D5E73" w:rsidRDefault="003A008A" w:rsidP="005D5E73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>A m</w:t>
      </w:r>
      <w:r w:rsidR="001A3BFE">
        <w:rPr>
          <w:rFonts w:cs="Georgia"/>
          <w:color w:val="1A1A1A"/>
        </w:rPr>
        <w:t>otion</w:t>
      </w:r>
      <w:r>
        <w:rPr>
          <w:rFonts w:cs="Georgia"/>
          <w:color w:val="1A1A1A"/>
        </w:rPr>
        <w:t xml:space="preserve"> was made by Alice Lea Tasman and</w:t>
      </w:r>
      <w:r w:rsidR="001A3BFE">
        <w:rPr>
          <w:rFonts w:cs="Georgia"/>
          <w:color w:val="1A1A1A"/>
        </w:rPr>
        <w:t xml:space="preserve"> seconded by Wylie Raab</w:t>
      </w:r>
      <w:r>
        <w:rPr>
          <w:rFonts w:cs="Georgia"/>
          <w:color w:val="1A1A1A"/>
        </w:rPr>
        <w:t>.  The motion passed.</w:t>
      </w:r>
    </w:p>
    <w:p w14:paraId="5C51869A" w14:textId="77777777" w:rsidR="005D5E73" w:rsidRDefault="005D5E73" w:rsidP="005D5E73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3EA5B975" w14:textId="41FB1043" w:rsidR="005D5E73" w:rsidRPr="00236BD7" w:rsidRDefault="005D5E73" w:rsidP="005D5E73">
      <w:pPr>
        <w:widowControl w:val="0"/>
        <w:autoSpaceDE w:val="0"/>
        <w:autoSpaceDN w:val="0"/>
        <w:adjustRightInd w:val="0"/>
        <w:rPr>
          <w:rFonts w:cs="Georgia"/>
          <w:color w:val="1A1A1A"/>
          <w:u w:val="single"/>
        </w:rPr>
      </w:pPr>
      <w:r w:rsidRPr="00236BD7">
        <w:rPr>
          <w:rFonts w:cs="Georgia"/>
          <w:color w:val="1A1A1A"/>
          <w:u w:val="single"/>
        </w:rPr>
        <w:t>Action Items</w:t>
      </w:r>
    </w:p>
    <w:p w14:paraId="755BED44" w14:textId="5C4B4EBF" w:rsidR="00105E9D" w:rsidRPr="00236BD7" w:rsidRDefault="00236BD7" w:rsidP="00236BD7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>The Executive Committee met by phone o</w:t>
      </w:r>
      <w:r w:rsidR="005D5E73" w:rsidRPr="00236BD7">
        <w:rPr>
          <w:rFonts w:cs="Georgia"/>
          <w:color w:val="1A1A1A"/>
        </w:rPr>
        <w:t>n October 25</w:t>
      </w:r>
      <w:r w:rsidR="005D5E73" w:rsidRPr="00236BD7">
        <w:rPr>
          <w:rFonts w:cs="Georgia"/>
          <w:color w:val="1A1A1A"/>
          <w:vertAlign w:val="superscript"/>
        </w:rPr>
        <w:t>th</w:t>
      </w:r>
      <w:r>
        <w:rPr>
          <w:rFonts w:cs="Georgia"/>
          <w:color w:val="1A1A1A"/>
        </w:rPr>
        <w:t>, 2018</w:t>
      </w:r>
      <w:r w:rsidR="005D5E73" w:rsidRPr="00236BD7">
        <w:rPr>
          <w:rFonts w:cs="Georgia"/>
          <w:color w:val="1A1A1A"/>
        </w:rPr>
        <w:t xml:space="preserve"> in response to the emergency need for a new boiler at Headquarters.  </w:t>
      </w:r>
      <w:r w:rsidR="0006521C" w:rsidRPr="00236BD7">
        <w:rPr>
          <w:rFonts w:cs="Georgia"/>
          <w:color w:val="1A1A1A"/>
        </w:rPr>
        <w:t>The existing</w:t>
      </w:r>
      <w:r w:rsidR="005D5E73" w:rsidRPr="00236BD7">
        <w:rPr>
          <w:rFonts w:cs="Georgia"/>
          <w:color w:val="1A1A1A"/>
        </w:rPr>
        <w:t xml:space="preserve"> had failed</w:t>
      </w:r>
      <w:r w:rsidR="0006521C" w:rsidRPr="00236BD7">
        <w:rPr>
          <w:rFonts w:cs="Georgia"/>
          <w:color w:val="1A1A1A"/>
        </w:rPr>
        <w:t>,</w:t>
      </w:r>
      <w:r w:rsidR="005D5E73" w:rsidRPr="00236BD7">
        <w:rPr>
          <w:rFonts w:cs="Georgia"/>
          <w:color w:val="1A1A1A"/>
        </w:rPr>
        <w:t xml:space="preserve"> and the building was without hea</w:t>
      </w:r>
      <w:r w:rsidR="00105E9D" w:rsidRPr="00236BD7">
        <w:rPr>
          <w:rFonts w:cs="Georgia"/>
          <w:color w:val="1A1A1A"/>
        </w:rPr>
        <w:t xml:space="preserve">t.  </w:t>
      </w:r>
      <w:r w:rsidR="0006521C" w:rsidRPr="00236BD7">
        <w:rPr>
          <w:rFonts w:cs="Georgia"/>
          <w:color w:val="1A1A1A"/>
        </w:rPr>
        <w:t>Jane Foster Wi</w:t>
      </w:r>
      <w:r w:rsidR="005D5E73" w:rsidRPr="00236BD7">
        <w:rPr>
          <w:rFonts w:cs="Georgia"/>
          <w:color w:val="1A1A1A"/>
        </w:rPr>
        <w:t>lson</w:t>
      </w:r>
      <w:r w:rsidR="00105E9D" w:rsidRPr="00236BD7">
        <w:rPr>
          <w:rFonts w:cs="Georgia"/>
          <w:color w:val="1A1A1A"/>
        </w:rPr>
        <w:t xml:space="preserve"> and </w:t>
      </w:r>
      <w:r w:rsidR="005D5E73" w:rsidRPr="00236BD7">
        <w:rPr>
          <w:rFonts w:cs="Georgia"/>
          <w:color w:val="1A1A1A"/>
        </w:rPr>
        <w:t xml:space="preserve">Peggy Conver recommended </w:t>
      </w:r>
      <w:r w:rsidR="00105E9D" w:rsidRPr="00236BD7">
        <w:rPr>
          <w:rFonts w:cs="Georgia"/>
          <w:color w:val="1A1A1A"/>
        </w:rPr>
        <w:t>that a</w:t>
      </w:r>
      <w:r w:rsidR="005D5E73" w:rsidRPr="00236BD7">
        <w:rPr>
          <w:rFonts w:cs="Georgia"/>
          <w:color w:val="1A1A1A"/>
        </w:rPr>
        <w:t xml:space="preserve"> sum up to $35,580</w:t>
      </w:r>
      <w:r>
        <w:rPr>
          <w:rFonts w:cs="Georgia"/>
          <w:color w:val="1A1A1A"/>
        </w:rPr>
        <w:t>.00</w:t>
      </w:r>
      <w:r w:rsidR="005D5E73" w:rsidRPr="00236BD7">
        <w:rPr>
          <w:rFonts w:cs="Georgia"/>
          <w:color w:val="1A1A1A"/>
        </w:rPr>
        <w:t xml:space="preserve"> be taken from the capital reserve fund for replacement of the boiler at Headquarters and </w:t>
      </w:r>
      <w:r w:rsidR="00105E9D" w:rsidRPr="00236BD7">
        <w:rPr>
          <w:rFonts w:cs="Georgia"/>
          <w:color w:val="1A1A1A"/>
        </w:rPr>
        <w:t xml:space="preserve">for </w:t>
      </w:r>
      <w:r w:rsidR="005D5E73" w:rsidRPr="00236BD7">
        <w:rPr>
          <w:rFonts w:cs="Georgia"/>
          <w:color w:val="1A1A1A"/>
        </w:rPr>
        <w:t xml:space="preserve">the repair </w:t>
      </w:r>
      <w:r>
        <w:rPr>
          <w:rFonts w:cs="Georgia"/>
          <w:color w:val="1A1A1A"/>
        </w:rPr>
        <w:t>of four radiator valves in the assembly r</w:t>
      </w:r>
      <w:r w:rsidR="005D5E73" w:rsidRPr="00236BD7">
        <w:rPr>
          <w:rFonts w:cs="Georgia"/>
          <w:color w:val="1A1A1A"/>
        </w:rPr>
        <w:t>oom.</w:t>
      </w:r>
    </w:p>
    <w:p w14:paraId="76C88C7A" w14:textId="48FB8CF8" w:rsidR="005D5E73" w:rsidRDefault="005D5E73" w:rsidP="00105E9D">
      <w:pPr>
        <w:pStyle w:val="ListParagraph"/>
        <w:widowControl w:val="0"/>
        <w:autoSpaceDE w:val="0"/>
        <w:autoSpaceDN w:val="0"/>
        <w:adjustRightInd w:val="0"/>
        <w:ind w:left="620"/>
        <w:rPr>
          <w:rFonts w:cs="Georgia"/>
          <w:color w:val="1A1A1A"/>
        </w:rPr>
      </w:pPr>
      <w:r>
        <w:rPr>
          <w:rFonts w:cs="Georgia"/>
          <w:color w:val="1A1A1A"/>
        </w:rPr>
        <w:t xml:space="preserve"> </w:t>
      </w:r>
    </w:p>
    <w:p w14:paraId="707085C1" w14:textId="27EA7A5F" w:rsidR="00037870" w:rsidRPr="00037870" w:rsidRDefault="00105E9D" w:rsidP="00037870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 xml:space="preserve">A </w:t>
      </w:r>
      <w:r w:rsidR="00037870">
        <w:rPr>
          <w:rFonts w:cs="Georgia"/>
          <w:color w:val="1A1A1A"/>
        </w:rPr>
        <w:t>Motion to ratify the decision of the Exec</w:t>
      </w:r>
      <w:r w:rsidR="00506F42">
        <w:rPr>
          <w:rFonts w:cs="Georgia"/>
          <w:color w:val="1A1A1A"/>
        </w:rPr>
        <w:t>utive</w:t>
      </w:r>
      <w:r w:rsidR="00037870">
        <w:rPr>
          <w:rFonts w:cs="Georgia"/>
          <w:color w:val="1A1A1A"/>
        </w:rPr>
        <w:t xml:space="preserve"> Comm</w:t>
      </w:r>
      <w:r w:rsidR="00506F42">
        <w:rPr>
          <w:rFonts w:cs="Georgia"/>
          <w:color w:val="1A1A1A"/>
        </w:rPr>
        <w:t>ittee was made by Barbara Rogers</w:t>
      </w:r>
      <w:r w:rsidR="00037870">
        <w:rPr>
          <w:rFonts w:cs="Georgia"/>
          <w:color w:val="1A1A1A"/>
        </w:rPr>
        <w:t xml:space="preserve"> to replace </w:t>
      </w:r>
      <w:r>
        <w:rPr>
          <w:rFonts w:cs="Georgia"/>
          <w:color w:val="1A1A1A"/>
        </w:rPr>
        <w:t xml:space="preserve">the </w:t>
      </w:r>
      <w:r w:rsidR="00037870">
        <w:rPr>
          <w:rFonts w:cs="Georgia"/>
          <w:color w:val="1A1A1A"/>
        </w:rPr>
        <w:t>boiler for</w:t>
      </w:r>
      <w:r>
        <w:rPr>
          <w:rFonts w:cs="Georgia"/>
          <w:color w:val="1A1A1A"/>
        </w:rPr>
        <w:t xml:space="preserve"> a sum up to $35, 580.00 and seconded by Alice L</w:t>
      </w:r>
      <w:r w:rsidR="00037870">
        <w:rPr>
          <w:rFonts w:cs="Georgia"/>
          <w:color w:val="1A1A1A"/>
        </w:rPr>
        <w:t>ea</w:t>
      </w:r>
      <w:r>
        <w:rPr>
          <w:rFonts w:cs="Georgia"/>
          <w:color w:val="1A1A1A"/>
        </w:rPr>
        <w:t xml:space="preserve"> Tasman.  A</w:t>
      </w:r>
      <w:r w:rsidR="00037870">
        <w:rPr>
          <w:rFonts w:cs="Georgia"/>
          <w:color w:val="1A1A1A"/>
        </w:rPr>
        <w:t xml:space="preserve">ll </w:t>
      </w:r>
      <w:r>
        <w:rPr>
          <w:rFonts w:cs="Georgia"/>
          <w:color w:val="1A1A1A"/>
        </w:rPr>
        <w:t xml:space="preserve">unanimously </w:t>
      </w:r>
      <w:r w:rsidR="00037870">
        <w:rPr>
          <w:rFonts w:cs="Georgia"/>
          <w:color w:val="1A1A1A"/>
        </w:rPr>
        <w:t>approve</w:t>
      </w:r>
      <w:r>
        <w:rPr>
          <w:rFonts w:cs="Georgia"/>
          <w:color w:val="1A1A1A"/>
        </w:rPr>
        <w:t>d, and the Motion was passed.  Pegg</w:t>
      </w:r>
      <w:r w:rsidR="00037870">
        <w:rPr>
          <w:rFonts w:cs="Georgia"/>
          <w:color w:val="1A1A1A"/>
        </w:rPr>
        <w:t>y</w:t>
      </w:r>
      <w:r>
        <w:rPr>
          <w:rFonts w:cs="Georgia"/>
          <w:color w:val="1A1A1A"/>
        </w:rPr>
        <w:t xml:space="preserve"> Conver made a second motion to approve </w:t>
      </w:r>
      <w:r w:rsidR="00037870">
        <w:rPr>
          <w:rFonts w:cs="Georgia"/>
          <w:color w:val="1A1A1A"/>
        </w:rPr>
        <w:t>an additional $10,000</w:t>
      </w:r>
      <w:r w:rsidR="00506F42">
        <w:rPr>
          <w:rFonts w:cs="Georgia"/>
          <w:color w:val="1A1A1A"/>
        </w:rPr>
        <w:t>.00 and</w:t>
      </w:r>
      <w:r w:rsidR="00037870">
        <w:rPr>
          <w:rFonts w:cs="Georgia"/>
          <w:color w:val="1A1A1A"/>
        </w:rPr>
        <w:t xml:space="preserve"> seconded by</w:t>
      </w:r>
      <w:r>
        <w:rPr>
          <w:rFonts w:cs="Georgia"/>
          <w:color w:val="1A1A1A"/>
        </w:rPr>
        <w:t xml:space="preserve"> Lynn Salvo</w:t>
      </w:r>
      <w:r w:rsidR="00506F42">
        <w:rPr>
          <w:rFonts w:cs="Georgia"/>
          <w:color w:val="1A1A1A"/>
        </w:rPr>
        <w:t>.  The second m</w:t>
      </w:r>
      <w:r>
        <w:rPr>
          <w:rFonts w:cs="Georgia"/>
          <w:color w:val="1A1A1A"/>
        </w:rPr>
        <w:t>otion passed.</w:t>
      </w:r>
      <w:r w:rsidR="00F91989">
        <w:rPr>
          <w:rFonts w:cs="Georgia"/>
          <w:color w:val="1A1A1A"/>
        </w:rPr>
        <w:br/>
      </w:r>
    </w:p>
    <w:p w14:paraId="3FE7B392" w14:textId="77777777" w:rsidR="005711CB" w:rsidRPr="005711CB" w:rsidRDefault="005D5E73" w:rsidP="005711CB">
      <w:pPr>
        <w:widowControl w:val="0"/>
        <w:autoSpaceDE w:val="0"/>
        <w:autoSpaceDN w:val="0"/>
        <w:adjustRightInd w:val="0"/>
        <w:rPr>
          <w:rFonts w:cs="Georgia"/>
          <w:color w:val="1A1A1A"/>
          <w:u w:val="single"/>
        </w:rPr>
      </w:pPr>
      <w:r w:rsidRPr="005711CB">
        <w:rPr>
          <w:rFonts w:cs="Georgia"/>
          <w:color w:val="1A1A1A"/>
          <w:u w:val="single"/>
        </w:rPr>
        <w:t>Membership</w:t>
      </w:r>
    </w:p>
    <w:p w14:paraId="6E50058F" w14:textId="6D4389FD" w:rsidR="00F91989" w:rsidRPr="005711CB" w:rsidRDefault="005711CB" w:rsidP="005711C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 xml:space="preserve">On </w:t>
      </w:r>
      <w:r w:rsidR="00FB69A3">
        <w:rPr>
          <w:rFonts w:cs="Georgia"/>
          <w:color w:val="1A1A1A"/>
        </w:rPr>
        <w:t>behalf</w:t>
      </w:r>
      <w:r>
        <w:rPr>
          <w:rFonts w:cs="Georgia"/>
          <w:color w:val="1A1A1A"/>
        </w:rPr>
        <w:t xml:space="preserve"> of the Membership Committee, </w:t>
      </w:r>
      <w:r w:rsidR="005D5E73" w:rsidRPr="005711CB">
        <w:rPr>
          <w:rFonts w:cs="Georgia"/>
          <w:color w:val="1A1A1A"/>
        </w:rPr>
        <w:t xml:space="preserve">Lynn Salvo </w:t>
      </w:r>
      <w:r w:rsidR="007F1351" w:rsidRPr="005711CB">
        <w:rPr>
          <w:rFonts w:cs="Georgia"/>
          <w:color w:val="1A1A1A"/>
        </w:rPr>
        <w:t>reported on</w:t>
      </w:r>
      <w:r>
        <w:rPr>
          <w:rFonts w:cs="Georgia"/>
          <w:color w:val="1A1A1A"/>
        </w:rPr>
        <w:t xml:space="preserve"> and requested approval for</w:t>
      </w:r>
      <w:r w:rsidR="007F1351" w:rsidRPr="005711CB">
        <w:rPr>
          <w:rFonts w:cs="Georgia"/>
          <w:color w:val="1A1A1A"/>
        </w:rPr>
        <w:t xml:space="preserve"> the fo</w:t>
      </w:r>
      <w:r>
        <w:rPr>
          <w:rFonts w:cs="Georgia"/>
          <w:color w:val="1A1A1A"/>
        </w:rPr>
        <w:t>llowing candidates for membership:</w:t>
      </w:r>
    </w:p>
    <w:p w14:paraId="7DAA15B5" w14:textId="77777777" w:rsidR="00F91989" w:rsidRPr="00F91989" w:rsidRDefault="00F91989" w:rsidP="00F91989"/>
    <w:p w14:paraId="6AB76CC1" w14:textId="0505D2A0" w:rsidR="00F91989" w:rsidRPr="00AC23CF" w:rsidRDefault="00F91989" w:rsidP="00F91989">
      <w:r w:rsidRPr="00AC23CF">
        <w:rPr>
          <w:bCs/>
          <w:u w:color="000000"/>
        </w:rPr>
        <w:t>Frances Talieh Dayton</w:t>
      </w:r>
      <w:r w:rsidR="007F1351" w:rsidRPr="00AC23CF">
        <w:t xml:space="preserve"> - </w:t>
      </w:r>
      <w:r w:rsidRPr="00AC23CF">
        <w:rPr>
          <w:rFonts w:eastAsia="Calibri" w:cs="Calibri"/>
          <w:u w:color="000000"/>
        </w:rPr>
        <w:t>Ancestor: James Logan, Philadelphia, PA. (1674-1751), Secretary of the Province,1701-1723</w:t>
      </w:r>
      <w:r w:rsidR="007F1351" w:rsidRPr="00AC23CF">
        <w:rPr>
          <w:rFonts w:eastAsia="Calibri" w:cs="Calibri"/>
          <w:u w:color="000000"/>
        </w:rPr>
        <w:t>.</w:t>
      </w:r>
      <w:r w:rsidR="007F1351" w:rsidRPr="00AC23CF">
        <w:t xml:space="preserve">  </w:t>
      </w:r>
      <w:r w:rsidRPr="00AC23CF">
        <w:rPr>
          <w:rFonts w:eastAsia="Calibri" w:cs="Calibri"/>
          <w:u w:color="000000"/>
        </w:rPr>
        <w:t>Propose</w:t>
      </w:r>
      <w:r w:rsidR="007F1351" w:rsidRPr="00AC23CF">
        <w:rPr>
          <w:rFonts w:eastAsia="Calibri" w:cs="Calibri"/>
          <w:u w:color="000000"/>
        </w:rPr>
        <w:t xml:space="preserve">d by </w:t>
      </w:r>
      <w:r w:rsidRPr="00AC23CF">
        <w:rPr>
          <w:rFonts w:eastAsia="Calibri" w:cs="Calibri"/>
          <w:u w:color="000000"/>
        </w:rPr>
        <w:t>Sarah B. Congdon (Mrs. James B. Congdon)</w:t>
      </w:r>
      <w:r w:rsidRPr="00AC23CF">
        <w:rPr>
          <w:rFonts w:eastAsia="Calibri" w:cs="Calibri"/>
        </w:rPr>
        <w:t>, PA-6262</w:t>
      </w:r>
      <w:r w:rsidR="007F1351" w:rsidRPr="00AC23CF">
        <w:t xml:space="preserve"> and </w:t>
      </w:r>
      <w:r w:rsidRPr="00AC23CF">
        <w:rPr>
          <w:rFonts w:eastAsia="Calibri" w:cs="Calibri"/>
          <w:u w:color="000000"/>
        </w:rPr>
        <w:t>Seconde</w:t>
      </w:r>
      <w:r w:rsidR="007F1351" w:rsidRPr="00AC23CF">
        <w:rPr>
          <w:rFonts w:eastAsia="Calibri" w:cs="Calibri"/>
          <w:u w:color="000000"/>
        </w:rPr>
        <w:t>d by</w:t>
      </w:r>
      <w:r w:rsidRPr="00AC23CF">
        <w:rPr>
          <w:rFonts w:eastAsia="Calibri" w:cs="Calibri"/>
          <w:u w:color="000000"/>
        </w:rPr>
        <w:t xml:space="preserve"> Sidney B. Spahr</w:t>
      </w:r>
      <w:r w:rsidRPr="00AC23CF">
        <w:rPr>
          <w:rFonts w:eastAsia="Calibri" w:cs="Calibri"/>
        </w:rPr>
        <w:t>, (Mrs. C. Stewart Spahr) PA -6695</w:t>
      </w:r>
      <w:r w:rsidR="007F1351" w:rsidRPr="00AC23CF">
        <w:rPr>
          <w:rFonts w:eastAsia="Calibri" w:cs="Calibri"/>
        </w:rPr>
        <w:t>.  A m</w:t>
      </w:r>
      <w:r w:rsidR="007B1586" w:rsidRPr="00AC23CF">
        <w:rPr>
          <w:rFonts w:eastAsia="Calibri" w:cs="Calibri"/>
        </w:rPr>
        <w:t>otion</w:t>
      </w:r>
      <w:r w:rsidR="007F1351" w:rsidRPr="00AC23CF">
        <w:rPr>
          <w:rFonts w:eastAsia="Calibri" w:cs="Calibri"/>
        </w:rPr>
        <w:t xml:space="preserve"> to approve</w:t>
      </w:r>
      <w:r w:rsidR="007B1586" w:rsidRPr="00AC23CF">
        <w:rPr>
          <w:rFonts w:eastAsia="Calibri" w:cs="Calibri"/>
        </w:rPr>
        <w:t xml:space="preserve"> </w:t>
      </w:r>
      <w:r w:rsidR="007F1351" w:rsidRPr="00AC23CF">
        <w:rPr>
          <w:rFonts w:eastAsia="Calibri" w:cs="Calibri"/>
        </w:rPr>
        <w:t>was made by</w:t>
      </w:r>
      <w:r w:rsidR="007B1586" w:rsidRPr="00AC23CF">
        <w:rPr>
          <w:rFonts w:eastAsia="Calibri" w:cs="Calibri"/>
        </w:rPr>
        <w:t xml:space="preserve"> </w:t>
      </w:r>
      <w:r w:rsidR="009B730E" w:rsidRPr="00AC23CF">
        <w:rPr>
          <w:rFonts w:eastAsia="Calibri" w:cs="Calibri"/>
        </w:rPr>
        <w:t>Peggy Conver</w:t>
      </w:r>
      <w:r w:rsidR="007F1351" w:rsidRPr="00AC23CF">
        <w:rPr>
          <w:rFonts w:eastAsia="Calibri" w:cs="Calibri"/>
        </w:rPr>
        <w:t xml:space="preserve"> and </w:t>
      </w:r>
      <w:r w:rsidR="009B730E" w:rsidRPr="00AC23CF">
        <w:rPr>
          <w:rFonts w:eastAsia="Calibri" w:cs="Calibri"/>
        </w:rPr>
        <w:t>seconded by Gwen</w:t>
      </w:r>
      <w:r w:rsidR="007F1351" w:rsidRPr="00AC23CF">
        <w:rPr>
          <w:rFonts w:eastAsia="Calibri" w:cs="Calibri"/>
        </w:rPr>
        <w:t xml:space="preserve"> Bryant.  The motion passed.</w:t>
      </w:r>
    </w:p>
    <w:p w14:paraId="19D410DE" w14:textId="77777777" w:rsidR="00F91989" w:rsidRPr="00AC23CF" w:rsidRDefault="00F91989" w:rsidP="00F91989">
      <w:pPr>
        <w:rPr>
          <w:rFonts w:eastAsia="Calibri" w:cs="Calibri"/>
        </w:rPr>
      </w:pPr>
    </w:p>
    <w:p w14:paraId="7B195B6B" w14:textId="53119DA7" w:rsidR="009B730E" w:rsidRPr="00AC23CF" w:rsidRDefault="00F91989" w:rsidP="00F91989">
      <w:pPr>
        <w:rPr>
          <w:rFonts w:eastAsia="Calibri" w:cs="Calibri"/>
          <w:bCs/>
        </w:rPr>
      </w:pPr>
      <w:r w:rsidRPr="00AC23CF">
        <w:rPr>
          <w:rFonts w:eastAsia="Calibri" w:cs="Calibri"/>
          <w:bCs/>
        </w:rPr>
        <w:t>Catherine Lewis Gregg</w:t>
      </w:r>
      <w:r w:rsidR="007F1351" w:rsidRPr="00AC23CF">
        <w:rPr>
          <w:rFonts w:eastAsia="Calibri" w:cs="Calibri"/>
          <w:bCs/>
        </w:rPr>
        <w:t xml:space="preserve"> - </w:t>
      </w:r>
      <w:r w:rsidRPr="00AC23CF">
        <w:rPr>
          <w:rFonts w:eastAsia="Calibri" w:cs="Calibri"/>
        </w:rPr>
        <w:t>Legacy: Ann Jones Wood Gregg, PA 6495, mother; Margaret Jones Gregg, PA-6819, sister</w:t>
      </w:r>
      <w:r w:rsidR="007F1351" w:rsidRPr="00AC23CF">
        <w:rPr>
          <w:rFonts w:eastAsia="Calibri" w:cs="Calibri"/>
          <w:bCs/>
        </w:rPr>
        <w:t xml:space="preserve">.  </w:t>
      </w:r>
      <w:r w:rsidRPr="00AC23CF">
        <w:rPr>
          <w:rFonts w:eastAsia="Calibri" w:cs="Calibri"/>
        </w:rPr>
        <w:t>Ancestor: Thomas Smoot, Maryland, Captain of the Militia, between 1690 and 1705, MD</w:t>
      </w:r>
      <w:r w:rsidR="007F1351" w:rsidRPr="00AC23CF">
        <w:rPr>
          <w:rFonts w:eastAsia="Calibri" w:cs="Calibri"/>
          <w:bCs/>
        </w:rPr>
        <w:t xml:space="preserve">.  </w:t>
      </w:r>
      <w:r w:rsidRPr="00AC23CF">
        <w:rPr>
          <w:rFonts w:eastAsia="Calibri" w:cs="Calibri"/>
        </w:rPr>
        <w:t>Propose</w:t>
      </w:r>
      <w:r w:rsidR="007F1351" w:rsidRPr="00AC23CF">
        <w:rPr>
          <w:rFonts w:eastAsia="Calibri" w:cs="Calibri"/>
        </w:rPr>
        <w:t>d by</w:t>
      </w:r>
      <w:r w:rsidRPr="00AC23CF">
        <w:rPr>
          <w:rFonts w:eastAsia="Calibri" w:cs="Calibri"/>
        </w:rPr>
        <w:t xml:space="preserve"> Ann Wood Gregg (Mrs. Davis William Gregg), PA 6495</w:t>
      </w:r>
      <w:r w:rsidR="007F1351" w:rsidRPr="00AC23CF">
        <w:rPr>
          <w:rFonts w:eastAsia="Calibri" w:cs="Calibri"/>
          <w:bCs/>
        </w:rPr>
        <w:t xml:space="preserve"> and </w:t>
      </w:r>
      <w:r w:rsidR="007F1351" w:rsidRPr="00AC23CF">
        <w:rPr>
          <w:rFonts w:eastAsia="Calibri" w:cs="Calibri"/>
        </w:rPr>
        <w:t>s</w:t>
      </w:r>
      <w:r w:rsidRPr="00AC23CF">
        <w:rPr>
          <w:rFonts w:eastAsia="Calibri" w:cs="Calibri"/>
        </w:rPr>
        <w:t>econde</w:t>
      </w:r>
      <w:r w:rsidR="007F1351" w:rsidRPr="00AC23CF">
        <w:rPr>
          <w:rFonts w:eastAsia="Calibri" w:cs="Calibri"/>
        </w:rPr>
        <w:t>d by</w:t>
      </w:r>
      <w:r w:rsidRPr="00AC23CF">
        <w:rPr>
          <w:rFonts w:eastAsia="Calibri" w:cs="Calibri"/>
        </w:rPr>
        <w:t xml:space="preserve"> Sharon Holt, PA -6459</w:t>
      </w:r>
      <w:r w:rsidR="00FB69A3">
        <w:rPr>
          <w:rFonts w:eastAsia="Calibri" w:cs="Calibri"/>
        </w:rPr>
        <w:t>.</w:t>
      </w:r>
      <w:r w:rsidR="00B22B71" w:rsidRPr="00AC23CF">
        <w:rPr>
          <w:rFonts w:eastAsia="Calibri" w:cs="Calibri"/>
          <w:bCs/>
        </w:rPr>
        <w:t xml:space="preserve">  </w:t>
      </w:r>
      <w:r w:rsidR="007F1351" w:rsidRPr="00AC23CF">
        <w:rPr>
          <w:rFonts w:eastAsia="Calibri" w:cs="Calibri"/>
        </w:rPr>
        <w:t>A m</w:t>
      </w:r>
      <w:r w:rsidR="009B730E" w:rsidRPr="00AC23CF">
        <w:rPr>
          <w:rFonts w:eastAsia="Calibri" w:cs="Calibri"/>
        </w:rPr>
        <w:t>otion</w:t>
      </w:r>
      <w:r w:rsidR="007F1351" w:rsidRPr="00AC23CF">
        <w:rPr>
          <w:rFonts w:eastAsia="Calibri" w:cs="Calibri"/>
        </w:rPr>
        <w:t xml:space="preserve"> to approve was made by Lee Guertin and</w:t>
      </w:r>
      <w:r w:rsidR="001C13B1" w:rsidRPr="00AC23CF">
        <w:rPr>
          <w:rFonts w:eastAsia="Calibri" w:cs="Calibri"/>
        </w:rPr>
        <w:t xml:space="preserve"> seconded by Gwen</w:t>
      </w:r>
      <w:r w:rsidR="007F1351" w:rsidRPr="00AC23CF">
        <w:rPr>
          <w:rFonts w:eastAsia="Calibri" w:cs="Calibri"/>
        </w:rPr>
        <w:t xml:space="preserve"> Bryant.  The motion passed.</w:t>
      </w:r>
    </w:p>
    <w:p w14:paraId="6C241B6C" w14:textId="77777777" w:rsidR="00F91989" w:rsidRPr="00AC23CF" w:rsidRDefault="00F91989" w:rsidP="00F91989">
      <w:pPr>
        <w:rPr>
          <w:rFonts w:eastAsia="Calibri" w:cs="Calibri"/>
        </w:rPr>
      </w:pPr>
    </w:p>
    <w:p w14:paraId="10746AF3" w14:textId="1FBCB71C" w:rsidR="009B730E" w:rsidRPr="00AC23CF" w:rsidRDefault="00F91989" w:rsidP="00F91989">
      <w:pPr>
        <w:rPr>
          <w:rFonts w:eastAsia="Calibri" w:cs="Calibri"/>
          <w:bCs/>
        </w:rPr>
      </w:pPr>
      <w:r w:rsidRPr="00AC23CF">
        <w:rPr>
          <w:rFonts w:eastAsia="Calibri" w:cs="Calibri"/>
          <w:bCs/>
        </w:rPr>
        <w:t>Hannah Catharine Wood Hepburn</w:t>
      </w:r>
      <w:r w:rsidR="00B22B71" w:rsidRPr="00AC23CF">
        <w:rPr>
          <w:rFonts w:eastAsia="Calibri" w:cs="Calibri"/>
          <w:bCs/>
        </w:rPr>
        <w:t xml:space="preserve"> - </w:t>
      </w:r>
      <w:r w:rsidRPr="00AC23CF">
        <w:rPr>
          <w:rFonts w:eastAsia="Calibri" w:cs="Calibri"/>
        </w:rPr>
        <w:t>Ancestor: John Pancoast, Mansfield, Burli</w:t>
      </w:r>
      <w:r w:rsidR="005711CB" w:rsidRPr="00AC23CF">
        <w:rPr>
          <w:rFonts w:eastAsia="Calibri" w:cs="Calibri"/>
        </w:rPr>
        <w:t xml:space="preserve">ngton County, N.J., </w:t>
      </w:r>
      <w:r w:rsidRPr="00AC23CF">
        <w:rPr>
          <w:rFonts w:eastAsia="Calibri" w:cs="Calibri"/>
        </w:rPr>
        <w:t>1685-Member of the New Jersey Assembly</w:t>
      </w:r>
      <w:r w:rsidR="00734467" w:rsidRPr="00AC23CF">
        <w:rPr>
          <w:rFonts w:eastAsia="Calibri" w:cs="Calibri"/>
        </w:rPr>
        <w:t xml:space="preserve">.  </w:t>
      </w:r>
      <w:r w:rsidRPr="00AC23CF">
        <w:rPr>
          <w:rFonts w:eastAsia="Calibri" w:cs="Calibri"/>
        </w:rPr>
        <w:t>Propose</w:t>
      </w:r>
      <w:r w:rsidR="00734467" w:rsidRPr="00AC23CF">
        <w:rPr>
          <w:rFonts w:eastAsia="Calibri" w:cs="Calibri"/>
        </w:rPr>
        <w:t>d by</w:t>
      </w:r>
      <w:r w:rsidRPr="00AC23CF">
        <w:rPr>
          <w:rFonts w:eastAsia="Calibri" w:cs="Calibri"/>
        </w:rPr>
        <w:t xml:space="preserve"> Catharine S. Klaus, PA-6394</w:t>
      </w:r>
      <w:r w:rsidR="00734467" w:rsidRPr="00AC23CF">
        <w:rPr>
          <w:rFonts w:eastAsia="Calibri" w:cs="Calibri"/>
          <w:bCs/>
        </w:rPr>
        <w:t xml:space="preserve"> and s</w:t>
      </w:r>
      <w:r w:rsidRPr="00AC23CF">
        <w:rPr>
          <w:rFonts w:eastAsia="Calibri" w:cs="Calibri"/>
        </w:rPr>
        <w:t>econde</w:t>
      </w:r>
      <w:r w:rsidR="00734467" w:rsidRPr="00AC23CF">
        <w:rPr>
          <w:rFonts w:eastAsia="Calibri" w:cs="Calibri"/>
        </w:rPr>
        <w:t>d by</w:t>
      </w:r>
      <w:r w:rsidRPr="00AC23CF">
        <w:rPr>
          <w:rFonts w:eastAsia="Calibri" w:cs="Calibri"/>
        </w:rPr>
        <w:t xml:space="preserve"> Lorraine Sterling, PA-6281</w:t>
      </w:r>
      <w:r w:rsidR="00734467" w:rsidRPr="00AC23CF">
        <w:rPr>
          <w:rFonts w:eastAsia="Calibri" w:cs="Calibri"/>
        </w:rPr>
        <w:t>.</w:t>
      </w:r>
      <w:r w:rsidR="00CB5AB6" w:rsidRPr="00AC23CF">
        <w:rPr>
          <w:rFonts w:eastAsia="Calibri" w:cs="Calibri"/>
          <w:bCs/>
        </w:rPr>
        <w:t xml:space="preserve">  </w:t>
      </w:r>
      <w:r w:rsidR="00734467" w:rsidRPr="00AC23CF">
        <w:rPr>
          <w:rFonts w:eastAsia="Calibri" w:cs="Calibri"/>
        </w:rPr>
        <w:t>A m</w:t>
      </w:r>
      <w:r w:rsidR="009B730E" w:rsidRPr="00AC23CF">
        <w:rPr>
          <w:rFonts w:eastAsia="Calibri" w:cs="Calibri"/>
        </w:rPr>
        <w:t>otion to approve</w:t>
      </w:r>
      <w:r w:rsidR="00734467" w:rsidRPr="00AC23CF">
        <w:rPr>
          <w:rFonts w:eastAsia="Calibri" w:cs="Calibri"/>
        </w:rPr>
        <w:t xml:space="preserve"> was made by</w:t>
      </w:r>
      <w:r w:rsidR="009B730E" w:rsidRPr="00AC23CF">
        <w:rPr>
          <w:rFonts w:eastAsia="Calibri" w:cs="Calibri"/>
        </w:rPr>
        <w:t xml:space="preserve"> </w:t>
      </w:r>
      <w:r w:rsidR="00D802B8" w:rsidRPr="00AC23CF">
        <w:rPr>
          <w:rFonts w:eastAsia="Calibri" w:cs="Calibri"/>
        </w:rPr>
        <w:t>Peggy Conver</w:t>
      </w:r>
      <w:r w:rsidR="00734467" w:rsidRPr="00AC23CF">
        <w:rPr>
          <w:rFonts w:eastAsia="Calibri" w:cs="Calibri"/>
        </w:rPr>
        <w:t xml:space="preserve"> and</w:t>
      </w:r>
      <w:r w:rsidR="009B730E" w:rsidRPr="00AC23CF">
        <w:rPr>
          <w:rFonts w:eastAsia="Calibri" w:cs="Calibri"/>
        </w:rPr>
        <w:t xml:space="preserve"> seconded by </w:t>
      </w:r>
      <w:r w:rsidR="00D802B8" w:rsidRPr="00AC23CF">
        <w:rPr>
          <w:rFonts w:eastAsia="Calibri" w:cs="Calibri"/>
        </w:rPr>
        <w:t>Carolyn Holt</w:t>
      </w:r>
      <w:r w:rsidR="00734467" w:rsidRPr="00AC23CF">
        <w:rPr>
          <w:rFonts w:eastAsia="Calibri" w:cs="Calibri"/>
        </w:rPr>
        <w:t>.  The motion passed.</w:t>
      </w:r>
    </w:p>
    <w:p w14:paraId="3C393353" w14:textId="77777777" w:rsidR="00F91989" w:rsidRPr="00AC23CF" w:rsidRDefault="00F91989" w:rsidP="00F91989">
      <w:pPr>
        <w:rPr>
          <w:rFonts w:eastAsia="Calibri" w:cs="Calibri"/>
          <w:bCs/>
        </w:rPr>
      </w:pPr>
    </w:p>
    <w:p w14:paraId="3237EC0E" w14:textId="25C961D9" w:rsidR="00D802B8" w:rsidRPr="00AC23CF" w:rsidRDefault="00F91989" w:rsidP="00F91989">
      <w:pPr>
        <w:rPr>
          <w:rFonts w:eastAsia="Calibri" w:cs="Calibri"/>
        </w:rPr>
      </w:pPr>
      <w:r w:rsidRPr="00AC23CF">
        <w:rPr>
          <w:rFonts w:eastAsia="Calibri" w:cs="Calibri"/>
          <w:bCs/>
        </w:rPr>
        <w:t>Wendy Parsons</w:t>
      </w:r>
      <w:r w:rsidR="00C87BBA" w:rsidRPr="00AC23CF">
        <w:rPr>
          <w:rFonts w:eastAsia="Calibri" w:cs="Calibri"/>
          <w:bCs/>
        </w:rPr>
        <w:t xml:space="preserve"> - </w:t>
      </w:r>
      <w:r w:rsidRPr="00AC23CF">
        <w:rPr>
          <w:rFonts w:eastAsia="Calibri" w:cs="Calibri"/>
        </w:rPr>
        <w:t>Ancestor: Thomas Yale, Wallingford, Conn (Deputy, General Court,</w:t>
      </w:r>
      <w:r w:rsidR="005711CB" w:rsidRPr="00AC23CF">
        <w:rPr>
          <w:rFonts w:eastAsia="Calibri" w:cs="Calibri"/>
        </w:rPr>
        <w:t xml:space="preserve"> </w:t>
      </w:r>
      <w:r w:rsidRPr="00AC23CF">
        <w:rPr>
          <w:rFonts w:eastAsia="Calibri" w:cs="Calibri"/>
        </w:rPr>
        <w:t>New Haven, C</w:t>
      </w:r>
      <w:r w:rsidR="00C87BBA" w:rsidRPr="00AC23CF">
        <w:rPr>
          <w:rFonts w:eastAsia="Calibri" w:cs="Calibri"/>
        </w:rPr>
        <w:t xml:space="preserve">T.  </w:t>
      </w:r>
      <w:r w:rsidRPr="00AC23CF">
        <w:rPr>
          <w:rFonts w:eastAsia="Calibri" w:cs="Calibri"/>
        </w:rPr>
        <w:t>Propose</w:t>
      </w:r>
      <w:r w:rsidR="00C87BBA" w:rsidRPr="00AC23CF">
        <w:rPr>
          <w:rFonts w:eastAsia="Calibri" w:cs="Calibri"/>
        </w:rPr>
        <w:t>d by</w:t>
      </w:r>
      <w:r w:rsidRPr="00AC23CF">
        <w:rPr>
          <w:rFonts w:eastAsia="Calibri" w:cs="Calibri"/>
        </w:rPr>
        <w:t>: Lynn Salvo, PA-6864</w:t>
      </w:r>
      <w:r w:rsidR="00C87BBA" w:rsidRPr="00AC23CF">
        <w:rPr>
          <w:rFonts w:eastAsia="Calibri" w:cs="Calibri"/>
        </w:rPr>
        <w:t xml:space="preserve"> and</w:t>
      </w:r>
      <w:r w:rsidR="00C87BBA" w:rsidRPr="00AC23CF">
        <w:rPr>
          <w:rFonts w:eastAsia="Calibri" w:cs="Calibri"/>
          <w:bCs/>
        </w:rPr>
        <w:t xml:space="preserve"> </w:t>
      </w:r>
      <w:r w:rsidR="00C87BBA" w:rsidRPr="00AC23CF">
        <w:rPr>
          <w:rFonts w:eastAsia="Calibri" w:cs="Calibri"/>
        </w:rPr>
        <w:t>s</w:t>
      </w:r>
      <w:r w:rsidRPr="00AC23CF">
        <w:rPr>
          <w:rFonts w:eastAsia="Calibri" w:cs="Calibri"/>
        </w:rPr>
        <w:t>econde</w:t>
      </w:r>
      <w:r w:rsidR="00C87BBA" w:rsidRPr="00AC23CF">
        <w:rPr>
          <w:rFonts w:eastAsia="Calibri" w:cs="Calibri"/>
        </w:rPr>
        <w:t>d by</w:t>
      </w:r>
      <w:r w:rsidRPr="00AC23CF">
        <w:rPr>
          <w:rFonts w:eastAsia="Calibri" w:cs="Calibri"/>
        </w:rPr>
        <w:t xml:space="preserve"> Ann Elizabeth Headley, PA- 6873</w:t>
      </w:r>
      <w:r w:rsidR="00C87BBA" w:rsidRPr="00AC23CF">
        <w:rPr>
          <w:rFonts w:eastAsia="Calibri" w:cs="Calibri"/>
        </w:rPr>
        <w:t>.  A m</w:t>
      </w:r>
      <w:r w:rsidR="00D802B8" w:rsidRPr="00AC23CF">
        <w:rPr>
          <w:rFonts w:eastAsia="Calibri" w:cs="Calibri"/>
        </w:rPr>
        <w:t>otion to approve</w:t>
      </w:r>
      <w:r w:rsidR="00C87BBA" w:rsidRPr="00AC23CF">
        <w:rPr>
          <w:rFonts w:eastAsia="Calibri" w:cs="Calibri"/>
        </w:rPr>
        <w:t xml:space="preserve"> was made by</w:t>
      </w:r>
      <w:r w:rsidR="00D802B8" w:rsidRPr="00AC23CF">
        <w:rPr>
          <w:rFonts w:eastAsia="Calibri" w:cs="Calibri"/>
        </w:rPr>
        <w:t xml:space="preserve"> </w:t>
      </w:r>
      <w:r w:rsidR="004524E1" w:rsidRPr="00AC23CF">
        <w:rPr>
          <w:rFonts w:eastAsia="Calibri" w:cs="Calibri"/>
        </w:rPr>
        <w:t>Wylie</w:t>
      </w:r>
      <w:r w:rsidR="00D802B8" w:rsidRPr="00AC23CF">
        <w:rPr>
          <w:rFonts w:eastAsia="Calibri" w:cs="Calibri"/>
        </w:rPr>
        <w:t xml:space="preserve"> Raab</w:t>
      </w:r>
      <w:r w:rsidR="00C87BBA" w:rsidRPr="00AC23CF">
        <w:rPr>
          <w:rFonts w:eastAsia="Calibri" w:cs="Calibri"/>
        </w:rPr>
        <w:t xml:space="preserve"> and</w:t>
      </w:r>
      <w:r w:rsidR="00D802B8" w:rsidRPr="00AC23CF">
        <w:rPr>
          <w:rFonts w:eastAsia="Calibri" w:cs="Calibri"/>
        </w:rPr>
        <w:t xml:space="preserve"> seconded by Alice Lee</w:t>
      </w:r>
      <w:r w:rsidR="00C87BBA" w:rsidRPr="00AC23CF">
        <w:rPr>
          <w:rFonts w:eastAsia="Calibri" w:cs="Calibri"/>
        </w:rPr>
        <w:t xml:space="preserve"> Tasman.  The motion was approved.</w:t>
      </w:r>
    </w:p>
    <w:p w14:paraId="53397588" w14:textId="5E5EC95B" w:rsidR="003A7490" w:rsidRPr="00AC23CF" w:rsidRDefault="003A7490" w:rsidP="00F91989">
      <w:pPr>
        <w:rPr>
          <w:rFonts w:eastAsia="Calibri" w:cs="Calibri"/>
        </w:rPr>
      </w:pPr>
    </w:p>
    <w:p w14:paraId="33562898" w14:textId="77777777" w:rsidR="008E3242" w:rsidRDefault="005D5E73" w:rsidP="008E3242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 w:rsidRPr="008E3242">
        <w:rPr>
          <w:rFonts w:cs="Georgia"/>
          <w:color w:val="1A1A1A"/>
          <w:u w:val="single"/>
        </w:rPr>
        <w:t>Treasurer’s Report</w:t>
      </w:r>
    </w:p>
    <w:p w14:paraId="5328B2ED" w14:textId="0F156DF7" w:rsidR="005D5E73" w:rsidRPr="008E3242" w:rsidRDefault="002D6765" w:rsidP="008E3242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 w:rsidRPr="008E3242">
        <w:rPr>
          <w:rFonts w:cs="Georgia"/>
          <w:color w:val="1A1A1A"/>
        </w:rPr>
        <w:t xml:space="preserve">See </w:t>
      </w:r>
      <w:r w:rsidR="005D5E73" w:rsidRPr="008E3242">
        <w:rPr>
          <w:rFonts w:cs="Georgia"/>
          <w:color w:val="1A1A1A"/>
        </w:rPr>
        <w:t>Peggy Conver</w:t>
      </w:r>
      <w:r w:rsidRPr="008E3242">
        <w:rPr>
          <w:rFonts w:cs="Georgia"/>
          <w:color w:val="1A1A1A"/>
        </w:rPr>
        <w:t>’s report.</w:t>
      </w:r>
      <w:r w:rsidR="00AE121F" w:rsidRPr="008E3242">
        <w:rPr>
          <w:rFonts w:cs="Georgia"/>
          <w:color w:val="1A1A1A"/>
        </w:rPr>
        <w:t xml:space="preserve">  </w:t>
      </w:r>
    </w:p>
    <w:p w14:paraId="43E5C53E" w14:textId="77777777" w:rsidR="003B754B" w:rsidRDefault="003B754B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19D78DDB" w14:textId="77777777" w:rsidR="003B754B" w:rsidRPr="003B754B" w:rsidRDefault="003B754B" w:rsidP="003B754B">
      <w:pPr>
        <w:widowControl w:val="0"/>
        <w:autoSpaceDE w:val="0"/>
        <w:autoSpaceDN w:val="0"/>
        <w:adjustRightInd w:val="0"/>
        <w:rPr>
          <w:rFonts w:cs="Georgia"/>
          <w:color w:val="1A1A1A"/>
          <w:u w:val="single"/>
        </w:rPr>
      </w:pPr>
      <w:r w:rsidRPr="003B754B">
        <w:rPr>
          <w:rFonts w:cs="Georgia"/>
          <w:color w:val="1A1A1A"/>
          <w:u w:val="single"/>
        </w:rPr>
        <w:t>Committee Updates</w:t>
      </w:r>
    </w:p>
    <w:p w14:paraId="5DD16F40" w14:textId="77777777" w:rsidR="003B754B" w:rsidRDefault="003B754B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5B651C3E" w14:textId="52896855" w:rsidR="005D5E73" w:rsidRPr="003B754B" w:rsidRDefault="005D5E73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 w:rsidRPr="003B754B">
        <w:rPr>
          <w:rFonts w:cs="Georgia"/>
          <w:color w:val="1A1A1A"/>
        </w:rPr>
        <w:t xml:space="preserve">Development and the James Logan Award Dinner Update </w:t>
      </w:r>
      <w:r w:rsidR="00AE121F" w:rsidRPr="003B754B">
        <w:rPr>
          <w:rFonts w:cs="Georgia"/>
          <w:color w:val="1A1A1A"/>
        </w:rPr>
        <w:t>–</w:t>
      </w:r>
      <w:r w:rsidR="005D1AE0" w:rsidRPr="003B754B">
        <w:rPr>
          <w:rFonts w:cs="Georgia"/>
          <w:color w:val="1A1A1A"/>
        </w:rPr>
        <w:t xml:space="preserve"> </w:t>
      </w:r>
      <w:r w:rsidR="00A80309" w:rsidRPr="003B754B">
        <w:rPr>
          <w:rFonts w:cs="Georgia"/>
          <w:color w:val="1A1A1A"/>
        </w:rPr>
        <w:t>Alice Lea</w:t>
      </w:r>
      <w:r w:rsidR="005D1AE0" w:rsidRPr="003B754B">
        <w:rPr>
          <w:rFonts w:cs="Georgia"/>
          <w:color w:val="1A1A1A"/>
        </w:rPr>
        <w:t xml:space="preserve"> Tasman</w:t>
      </w:r>
      <w:r w:rsidR="00A80309" w:rsidRPr="003B754B">
        <w:rPr>
          <w:rFonts w:cs="Georgia"/>
          <w:color w:val="1A1A1A"/>
        </w:rPr>
        <w:t xml:space="preserve"> reported</w:t>
      </w:r>
      <w:r w:rsidR="005D1AE0" w:rsidRPr="003B754B">
        <w:rPr>
          <w:rFonts w:cs="Georgia"/>
          <w:color w:val="1A1A1A"/>
        </w:rPr>
        <w:t xml:space="preserve"> on </w:t>
      </w:r>
      <w:r w:rsidR="00616471" w:rsidRPr="003B754B">
        <w:rPr>
          <w:rFonts w:cs="Georgia"/>
          <w:color w:val="1A1A1A"/>
        </w:rPr>
        <w:t>Edith Dixon</w:t>
      </w:r>
      <w:r w:rsidR="005D1AE0" w:rsidRPr="003B754B">
        <w:rPr>
          <w:rFonts w:cs="Georgia"/>
          <w:color w:val="1A1A1A"/>
        </w:rPr>
        <w:t>’s</w:t>
      </w:r>
      <w:r w:rsidR="00616471" w:rsidRPr="003B754B">
        <w:rPr>
          <w:rFonts w:cs="Georgia"/>
          <w:color w:val="1A1A1A"/>
        </w:rPr>
        <w:t xml:space="preserve"> letter of thanks.</w:t>
      </w:r>
      <w:r w:rsidR="00FB0FC7" w:rsidRPr="003B754B">
        <w:rPr>
          <w:rFonts w:cs="Georgia"/>
          <w:color w:val="1A1A1A"/>
        </w:rPr>
        <w:t xml:space="preserve"> </w:t>
      </w:r>
      <w:r w:rsidR="005D1AE0" w:rsidRPr="003B754B">
        <w:rPr>
          <w:rFonts w:cs="Georgia"/>
          <w:color w:val="1A1A1A"/>
        </w:rPr>
        <w:t xml:space="preserve"> Alice Lea </w:t>
      </w:r>
      <w:r w:rsidR="003B754B">
        <w:rPr>
          <w:rFonts w:cs="Georgia"/>
          <w:color w:val="1A1A1A"/>
        </w:rPr>
        <w:t>r</w:t>
      </w:r>
      <w:r w:rsidR="00FB0FC7" w:rsidRPr="003B754B">
        <w:rPr>
          <w:rFonts w:cs="Georgia"/>
          <w:color w:val="1A1A1A"/>
        </w:rPr>
        <w:t>ecommend</w:t>
      </w:r>
      <w:r w:rsidR="003B754B">
        <w:rPr>
          <w:rFonts w:cs="Georgia"/>
          <w:color w:val="1A1A1A"/>
        </w:rPr>
        <w:t xml:space="preserve"> the engagement of</w:t>
      </w:r>
      <w:r w:rsidR="00FB0FC7" w:rsidRPr="003B754B">
        <w:rPr>
          <w:rFonts w:cs="Georgia"/>
          <w:color w:val="1A1A1A"/>
        </w:rPr>
        <w:t xml:space="preserve"> a publicist for </w:t>
      </w:r>
      <w:r w:rsidR="005D1AE0" w:rsidRPr="003B754B">
        <w:rPr>
          <w:rFonts w:cs="Georgia"/>
          <w:color w:val="1A1A1A"/>
        </w:rPr>
        <w:t>subsequent</w:t>
      </w:r>
      <w:r w:rsidR="00FB0FC7" w:rsidRPr="003B754B">
        <w:rPr>
          <w:rFonts w:cs="Georgia"/>
          <w:color w:val="1A1A1A"/>
        </w:rPr>
        <w:t xml:space="preserve"> events</w:t>
      </w:r>
      <w:r w:rsidR="005D1AE0" w:rsidRPr="003B754B">
        <w:rPr>
          <w:rFonts w:cs="Georgia"/>
          <w:color w:val="1A1A1A"/>
        </w:rPr>
        <w:t xml:space="preserve"> for press releases, social media and to</w:t>
      </w:r>
      <w:r w:rsidR="00FB0FC7" w:rsidRPr="003B754B">
        <w:rPr>
          <w:rFonts w:cs="Georgia"/>
          <w:color w:val="1A1A1A"/>
        </w:rPr>
        <w:t xml:space="preserve"> inform the public.</w:t>
      </w:r>
    </w:p>
    <w:p w14:paraId="50F950D0" w14:textId="37384089" w:rsidR="005D5E73" w:rsidRDefault="00AF6AD2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lastRenderedPageBreak/>
        <w:t>Strategic Planning—Barbara Rogers updated the Board on h</w:t>
      </w:r>
      <w:r w:rsidR="00563269">
        <w:rPr>
          <w:rFonts w:cs="Georgia"/>
          <w:color w:val="1A1A1A"/>
        </w:rPr>
        <w:t>er decision to withhold from</w:t>
      </w:r>
      <w:r>
        <w:rPr>
          <w:rFonts w:cs="Georgia"/>
          <w:color w:val="1A1A1A"/>
        </w:rPr>
        <w:t xml:space="preserve"> National </w:t>
      </w:r>
      <w:r w:rsidR="00E44E67">
        <w:rPr>
          <w:rFonts w:cs="Georgia"/>
          <w:color w:val="1A1A1A"/>
        </w:rPr>
        <w:t>th</w:t>
      </w:r>
      <w:r>
        <w:rPr>
          <w:rFonts w:cs="Georgia"/>
          <w:color w:val="1A1A1A"/>
        </w:rPr>
        <w:t>e names and contact information of the PA Society’s major donors.</w:t>
      </w:r>
      <w:r w:rsidR="00E44E67">
        <w:rPr>
          <w:rFonts w:cs="Georgia"/>
          <w:color w:val="1A1A1A"/>
        </w:rPr>
        <w:t xml:space="preserve">  Her decision was in response to National’s request for </w:t>
      </w:r>
      <w:r w:rsidR="001C2791">
        <w:rPr>
          <w:rFonts w:cs="Georgia"/>
          <w:color w:val="1A1A1A"/>
        </w:rPr>
        <w:t xml:space="preserve">this information to help them meet </w:t>
      </w:r>
      <w:r w:rsidR="00A1297F">
        <w:rPr>
          <w:rFonts w:cs="Georgia"/>
          <w:color w:val="1A1A1A"/>
        </w:rPr>
        <w:t xml:space="preserve">their current comprehensive </w:t>
      </w:r>
      <w:r w:rsidR="00E44E67">
        <w:rPr>
          <w:rFonts w:cs="Georgia"/>
          <w:color w:val="1A1A1A"/>
        </w:rPr>
        <w:t>campaign</w:t>
      </w:r>
      <w:r w:rsidR="001C2791">
        <w:rPr>
          <w:rFonts w:cs="Georgia"/>
          <w:color w:val="1A1A1A"/>
        </w:rPr>
        <w:t xml:space="preserve">’s </w:t>
      </w:r>
      <w:r w:rsidR="00A1297F">
        <w:rPr>
          <w:rFonts w:cs="Georgia"/>
          <w:color w:val="1A1A1A"/>
        </w:rPr>
        <w:t>goal to raise $10 million</w:t>
      </w:r>
      <w:r w:rsidR="00E44E67">
        <w:rPr>
          <w:rFonts w:cs="Georgia"/>
          <w:color w:val="1A1A1A"/>
        </w:rPr>
        <w:t>.  This decision protects the PA Society’s major donors</w:t>
      </w:r>
      <w:r w:rsidR="001C2791">
        <w:rPr>
          <w:rFonts w:cs="Georgia"/>
          <w:color w:val="1A1A1A"/>
        </w:rPr>
        <w:t xml:space="preserve">, whose </w:t>
      </w:r>
      <w:r w:rsidR="00E44E67">
        <w:rPr>
          <w:rFonts w:cs="Georgia"/>
          <w:color w:val="1A1A1A"/>
        </w:rPr>
        <w:t xml:space="preserve">primary relationship and orientation is with PA Dames and </w:t>
      </w:r>
      <w:r w:rsidR="00EF714C">
        <w:rPr>
          <w:rFonts w:cs="Georgia"/>
          <w:color w:val="1A1A1A"/>
        </w:rPr>
        <w:t>its</w:t>
      </w:r>
      <w:r w:rsidR="00E44E67">
        <w:rPr>
          <w:rFonts w:cs="Georgia"/>
          <w:color w:val="1A1A1A"/>
        </w:rPr>
        <w:t xml:space="preserve"> own fundraising initiatives.</w:t>
      </w:r>
    </w:p>
    <w:p w14:paraId="218618D6" w14:textId="77777777" w:rsidR="003B754B" w:rsidRPr="003B754B" w:rsidRDefault="003B754B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079E10AF" w14:textId="72D68C3D" w:rsidR="005D5E73" w:rsidRPr="003B754B" w:rsidRDefault="00BD10EF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>Governance</w:t>
      </w:r>
      <w:r w:rsidR="003B754B">
        <w:rPr>
          <w:rFonts w:cs="Georgia"/>
          <w:color w:val="1A1A1A"/>
        </w:rPr>
        <w:t xml:space="preserve"> </w:t>
      </w:r>
      <w:r w:rsidRPr="003B754B">
        <w:rPr>
          <w:rFonts w:cs="Georgia"/>
          <w:color w:val="1A1A1A"/>
        </w:rPr>
        <w:t>–</w:t>
      </w:r>
      <w:r w:rsidR="003B754B">
        <w:rPr>
          <w:rFonts w:cs="Georgia"/>
          <w:color w:val="1A1A1A"/>
        </w:rPr>
        <w:t xml:space="preserve"> Wylie Raab reported that the w</w:t>
      </w:r>
      <w:r w:rsidR="00E422A2" w:rsidRPr="003B754B">
        <w:rPr>
          <w:rFonts w:cs="Georgia"/>
          <w:color w:val="1A1A1A"/>
        </w:rPr>
        <w:t>orkshop</w:t>
      </w:r>
      <w:r w:rsidR="00EF714C">
        <w:rPr>
          <w:rFonts w:cs="Georgia"/>
          <w:color w:val="1A1A1A"/>
        </w:rPr>
        <w:t>s</w:t>
      </w:r>
      <w:r w:rsidR="00E422A2" w:rsidRPr="003B754B">
        <w:rPr>
          <w:rFonts w:cs="Georgia"/>
          <w:color w:val="1A1A1A"/>
        </w:rPr>
        <w:t xml:space="preserve"> at</w:t>
      </w:r>
      <w:r w:rsidR="003B754B">
        <w:rPr>
          <w:rFonts w:cs="Georgia"/>
          <w:color w:val="1A1A1A"/>
        </w:rPr>
        <w:t xml:space="preserve"> the</w:t>
      </w:r>
      <w:r w:rsidR="00E422A2" w:rsidRPr="003B754B">
        <w:rPr>
          <w:rFonts w:cs="Georgia"/>
          <w:color w:val="1A1A1A"/>
        </w:rPr>
        <w:t xml:space="preserve"> </w:t>
      </w:r>
      <w:r w:rsidR="00EF714C">
        <w:rPr>
          <w:rFonts w:cs="Georgia"/>
          <w:color w:val="1A1A1A"/>
        </w:rPr>
        <w:t xml:space="preserve">fall </w:t>
      </w:r>
      <w:r w:rsidR="00E422A2" w:rsidRPr="003B754B">
        <w:rPr>
          <w:rFonts w:cs="Georgia"/>
          <w:color w:val="1A1A1A"/>
        </w:rPr>
        <w:t>Biennial</w:t>
      </w:r>
      <w:r w:rsidR="00EF714C">
        <w:rPr>
          <w:rFonts w:cs="Georgia"/>
          <w:color w:val="1A1A1A"/>
        </w:rPr>
        <w:t xml:space="preserve"> provided helpful</w:t>
      </w:r>
      <w:r w:rsidR="00E422A2" w:rsidRPr="003B754B">
        <w:rPr>
          <w:rFonts w:cs="Georgia"/>
          <w:color w:val="1A1A1A"/>
        </w:rPr>
        <w:t xml:space="preserve"> information for her committee.</w:t>
      </w:r>
    </w:p>
    <w:p w14:paraId="163240EA" w14:textId="77777777" w:rsidR="003B754B" w:rsidRDefault="003B754B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55F2CA3C" w14:textId="7D6D330A" w:rsidR="005D5E73" w:rsidRDefault="005D5E73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proofErr w:type="spellStart"/>
      <w:r w:rsidRPr="003B754B">
        <w:rPr>
          <w:rFonts w:cs="Georgia"/>
          <w:color w:val="1A1A1A"/>
        </w:rPr>
        <w:t>Stenton</w:t>
      </w:r>
      <w:proofErr w:type="spellEnd"/>
      <w:r w:rsidRPr="003B754B">
        <w:rPr>
          <w:rFonts w:cs="Georgia"/>
          <w:color w:val="1A1A1A"/>
        </w:rPr>
        <w:t xml:space="preserve"> –</w:t>
      </w:r>
      <w:r w:rsidR="00BD10EF">
        <w:rPr>
          <w:rFonts w:cs="Georgia"/>
          <w:color w:val="1A1A1A"/>
        </w:rPr>
        <w:t xml:space="preserve"> </w:t>
      </w:r>
      <w:r w:rsidRPr="003B754B">
        <w:rPr>
          <w:rFonts w:cs="Georgia"/>
          <w:color w:val="1A1A1A"/>
        </w:rPr>
        <w:t xml:space="preserve">Dennis Pickeral </w:t>
      </w:r>
      <w:r w:rsidR="003E77A5">
        <w:rPr>
          <w:rFonts w:cs="Georgia"/>
          <w:color w:val="1A1A1A"/>
        </w:rPr>
        <w:t xml:space="preserve">encouraged Dames members to sign up to attend and volunteer at future </w:t>
      </w:r>
      <w:proofErr w:type="spellStart"/>
      <w:r w:rsidR="003E77A5">
        <w:rPr>
          <w:rFonts w:cs="Georgia"/>
          <w:color w:val="1A1A1A"/>
        </w:rPr>
        <w:t>Stenton</w:t>
      </w:r>
      <w:proofErr w:type="spellEnd"/>
      <w:r w:rsidR="003E77A5">
        <w:rPr>
          <w:rFonts w:cs="Georgia"/>
          <w:color w:val="1A1A1A"/>
        </w:rPr>
        <w:t xml:space="preserve"> events</w:t>
      </w:r>
      <w:r w:rsidR="00EF714C">
        <w:rPr>
          <w:rFonts w:cs="Georgia"/>
          <w:color w:val="1A1A1A"/>
        </w:rPr>
        <w:t>.</w:t>
      </w:r>
      <w:r w:rsidR="003E77A5">
        <w:rPr>
          <w:rFonts w:cs="Georgia"/>
          <w:color w:val="1A1A1A"/>
        </w:rPr>
        <w:t xml:space="preserve">  </w:t>
      </w:r>
      <w:r w:rsidR="00EF714C">
        <w:rPr>
          <w:rFonts w:cs="Georgia"/>
          <w:color w:val="1A1A1A"/>
        </w:rPr>
        <w:t xml:space="preserve"> </w:t>
      </w:r>
    </w:p>
    <w:p w14:paraId="00035383" w14:textId="77777777" w:rsidR="003B754B" w:rsidRPr="003B754B" w:rsidRDefault="003B754B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5E4556A2" w14:textId="7BFDA66B" w:rsidR="005D5E73" w:rsidRDefault="005D5E73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 w:rsidRPr="003B754B">
        <w:rPr>
          <w:rFonts w:cs="Georgia"/>
          <w:color w:val="1A1A1A"/>
        </w:rPr>
        <w:t xml:space="preserve">Headquarters, House </w:t>
      </w:r>
      <w:r w:rsidR="003B754B">
        <w:rPr>
          <w:rFonts w:cs="Georgia"/>
          <w:color w:val="1A1A1A"/>
        </w:rPr>
        <w:t xml:space="preserve">and Garden – </w:t>
      </w:r>
      <w:r w:rsidR="00E422A2" w:rsidRPr="003B754B">
        <w:rPr>
          <w:rFonts w:cs="Georgia"/>
          <w:color w:val="1A1A1A"/>
        </w:rPr>
        <w:t xml:space="preserve">Carol Rush </w:t>
      </w:r>
      <w:r w:rsidR="003B754B">
        <w:rPr>
          <w:rFonts w:cs="Georgia"/>
          <w:color w:val="1A1A1A"/>
        </w:rPr>
        <w:t xml:space="preserve">reported for Jane Foster Wilson and </w:t>
      </w:r>
      <w:r w:rsidR="003E77A5">
        <w:rPr>
          <w:rFonts w:cs="Georgia"/>
          <w:color w:val="1A1A1A"/>
        </w:rPr>
        <w:t xml:space="preserve">reminded the Board </w:t>
      </w:r>
      <w:r w:rsidR="00E422A2" w:rsidRPr="003B754B">
        <w:rPr>
          <w:rFonts w:cs="Georgia"/>
          <w:color w:val="1A1A1A"/>
        </w:rPr>
        <w:t xml:space="preserve">of </w:t>
      </w:r>
      <w:r w:rsidR="003B754B">
        <w:rPr>
          <w:rFonts w:cs="Georgia"/>
          <w:color w:val="1A1A1A"/>
        </w:rPr>
        <w:t xml:space="preserve">a </w:t>
      </w:r>
      <w:r w:rsidR="004A40D5">
        <w:rPr>
          <w:rFonts w:cs="Georgia"/>
          <w:color w:val="1A1A1A"/>
        </w:rPr>
        <w:t>House C</w:t>
      </w:r>
      <w:r w:rsidR="00E422A2" w:rsidRPr="003B754B">
        <w:rPr>
          <w:rFonts w:cs="Georgia"/>
          <w:color w:val="1A1A1A"/>
        </w:rPr>
        <w:t>ommittee meeting on Monday</w:t>
      </w:r>
      <w:r w:rsidR="003E77A5">
        <w:rPr>
          <w:rFonts w:cs="Georgia"/>
          <w:color w:val="1A1A1A"/>
        </w:rPr>
        <w:t>, November 12</w:t>
      </w:r>
      <w:r w:rsidR="003E77A5" w:rsidRPr="003E77A5">
        <w:rPr>
          <w:rFonts w:cs="Georgia"/>
          <w:color w:val="1A1A1A"/>
          <w:vertAlign w:val="superscript"/>
        </w:rPr>
        <w:t>th</w:t>
      </w:r>
      <w:r w:rsidR="003E77A5">
        <w:rPr>
          <w:rFonts w:cs="Georgia"/>
          <w:color w:val="1A1A1A"/>
        </w:rPr>
        <w:t>,</w:t>
      </w:r>
      <w:r w:rsidR="00E422A2" w:rsidRPr="003B754B">
        <w:rPr>
          <w:rFonts w:cs="Georgia"/>
          <w:color w:val="1A1A1A"/>
        </w:rPr>
        <w:t xml:space="preserve"> at 4PM</w:t>
      </w:r>
      <w:r w:rsidR="003E77A5">
        <w:rPr>
          <w:rFonts w:cs="Georgia"/>
          <w:color w:val="1A1A1A"/>
        </w:rPr>
        <w:t>, to review</w:t>
      </w:r>
      <w:r w:rsidR="00E422A2" w:rsidRPr="003B754B">
        <w:rPr>
          <w:rFonts w:cs="Georgia"/>
          <w:color w:val="1A1A1A"/>
        </w:rPr>
        <w:t xml:space="preserve"> options for locations of </w:t>
      </w:r>
      <w:r w:rsidR="004A40D5">
        <w:rPr>
          <w:rFonts w:cs="Georgia"/>
          <w:color w:val="1A1A1A"/>
        </w:rPr>
        <w:t xml:space="preserve">the </w:t>
      </w:r>
      <w:r w:rsidR="00E422A2" w:rsidRPr="003B754B">
        <w:rPr>
          <w:rFonts w:cs="Georgia"/>
          <w:color w:val="1A1A1A"/>
        </w:rPr>
        <w:t>e</w:t>
      </w:r>
      <w:r w:rsidR="004A40D5">
        <w:rPr>
          <w:rFonts w:cs="Georgia"/>
          <w:color w:val="1A1A1A"/>
        </w:rPr>
        <w:t>levator at HQ.  The</w:t>
      </w:r>
      <w:r w:rsidR="003B754B">
        <w:rPr>
          <w:rFonts w:cs="Georgia"/>
          <w:color w:val="1A1A1A"/>
        </w:rPr>
        <w:t xml:space="preserve"> </w:t>
      </w:r>
      <w:r w:rsidR="00E422A2" w:rsidRPr="003B754B">
        <w:rPr>
          <w:rFonts w:cs="Georgia"/>
          <w:color w:val="1A1A1A"/>
        </w:rPr>
        <w:t>“Second Mondays” program</w:t>
      </w:r>
      <w:r w:rsidR="004A40D5">
        <w:rPr>
          <w:rFonts w:cs="Georgia"/>
          <w:color w:val="1A1A1A"/>
        </w:rPr>
        <w:t xml:space="preserve"> is</w:t>
      </w:r>
      <w:r w:rsidR="003B754B">
        <w:rPr>
          <w:rFonts w:cs="Georgia"/>
          <w:color w:val="1A1A1A"/>
        </w:rPr>
        <w:t xml:space="preserve"> </w:t>
      </w:r>
      <w:r w:rsidR="00E422A2" w:rsidRPr="003B754B">
        <w:rPr>
          <w:rFonts w:cs="Georgia"/>
          <w:color w:val="1A1A1A"/>
        </w:rPr>
        <w:t xml:space="preserve">designed as </w:t>
      </w:r>
      <w:r w:rsidR="00EF714C">
        <w:rPr>
          <w:rFonts w:cs="Georgia"/>
          <w:color w:val="1A1A1A"/>
        </w:rPr>
        <w:t>an Open H</w:t>
      </w:r>
      <w:r w:rsidR="003B754B">
        <w:rPr>
          <w:rFonts w:cs="Georgia"/>
          <w:color w:val="1A1A1A"/>
        </w:rPr>
        <w:t>ouse, casual and with a</w:t>
      </w:r>
      <w:r w:rsidR="00E422A2" w:rsidRPr="003B754B">
        <w:rPr>
          <w:rFonts w:cs="Georgia"/>
          <w:color w:val="1A1A1A"/>
        </w:rPr>
        <w:t xml:space="preserve"> short program</w:t>
      </w:r>
      <w:r w:rsidR="00EF714C">
        <w:rPr>
          <w:rFonts w:cs="Georgia"/>
          <w:color w:val="1A1A1A"/>
        </w:rPr>
        <w:t xml:space="preserve"> </w:t>
      </w:r>
      <w:r w:rsidR="003B754B">
        <w:rPr>
          <w:rFonts w:cs="Georgia"/>
          <w:color w:val="1A1A1A"/>
        </w:rPr>
        <w:t>to attr</w:t>
      </w:r>
      <w:r w:rsidR="00EF714C">
        <w:rPr>
          <w:rFonts w:cs="Georgia"/>
          <w:color w:val="1A1A1A"/>
        </w:rPr>
        <w:t>act women within Center City</w:t>
      </w:r>
      <w:r w:rsidR="00E422A2" w:rsidRPr="003B754B">
        <w:rPr>
          <w:rFonts w:cs="Georgia"/>
          <w:color w:val="1A1A1A"/>
        </w:rPr>
        <w:t xml:space="preserve">. </w:t>
      </w:r>
    </w:p>
    <w:p w14:paraId="17030A90" w14:textId="77777777" w:rsidR="003B754B" w:rsidRPr="003B754B" w:rsidRDefault="003B754B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251961D7" w14:textId="2E3EA860" w:rsidR="005D5E73" w:rsidRDefault="005D5E73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 w:rsidRPr="003B754B">
        <w:rPr>
          <w:rFonts w:cs="Georgia"/>
          <w:color w:val="1A1A1A"/>
        </w:rPr>
        <w:t>Museum Properties</w:t>
      </w:r>
      <w:r w:rsidR="00464003">
        <w:rPr>
          <w:rFonts w:cs="Georgia"/>
          <w:color w:val="1A1A1A"/>
        </w:rPr>
        <w:t xml:space="preserve"> – Carol Rush</w:t>
      </w:r>
      <w:r w:rsidR="00E86B09" w:rsidRPr="003B754B">
        <w:rPr>
          <w:rFonts w:cs="Georgia"/>
          <w:color w:val="1A1A1A"/>
        </w:rPr>
        <w:t xml:space="preserve"> reported on </w:t>
      </w:r>
      <w:r w:rsidR="00464003">
        <w:rPr>
          <w:rFonts w:cs="Georgia"/>
          <w:color w:val="1A1A1A"/>
        </w:rPr>
        <w:t xml:space="preserve">a </w:t>
      </w:r>
      <w:r w:rsidR="00E86B09" w:rsidRPr="003B754B">
        <w:rPr>
          <w:rFonts w:cs="Georgia"/>
          <w:color w:val="1A1A1A"/>
        </w:rPr>
        <w:t>garden project</w:t>
      </w:r>
      <w:r w:rsidR="006F1D49">
        <w:rPr>
          <w:rFonts w:cs="Georgia"/>
          <w:color w:val="1A1A1A"/>
        </w:rPr>
        <w:t xml:space="preserve"> at </w:t>
      </w:r>
      <w:proofErr w:type="spellStart"/>
      <w:r w:rsidR="006F1D49">
        <w:rPr>
          <w:rFonts w:cs="Georgia"/>
          <w:color w:val="1A1A1A"/>
        </w:rPr>
        <w:t>Stenton</w:t>
      </w:r>
      <w:proofErr w:type="spellEnd"/>
      <w:r w:rsidR="003E77A5">
        <w:rPr>
          <w:rFonts w:cs="Georgia"/>
          <w:color w:val="1A1A1A"/>
        </w:rPr>
        <w:t>.  It</w:t>
      </w:r>
      <w:r w:rsidR="006F1D49">
        <w:rPr>
          <w:rFonts w:cs="Georgia"/>
          <w:color w:val="1A1A1A"/>
        </w:rPr>
        <w:t xml:space="preserve"> comprised of freshman </w:t>
      </w:r>
      <w:r w:rsidR="00E86B09" w:rsidRPr="003B754B">
        <w:rPr>
          <w:rFonts w:cs="Georgia"/>
          <w:color w:val="1A1A1A"/>
        </w:rPr>
        <w:t>volunteer</w:t>
      </w:r>
      <w:r w:rsidR="006F1D49">
        <w:rPr>
          <w:rFonts w:cs="Georgia"/>
          <w:color w:val="1A1A1A"/>
        </w:rPr>
        <w:t>s</w:t>
      </w:r>
      <w:r w:rsidR="00E86B09" w:rsidRPr="003B754B">
        <w:rPr>
          <w:rFonts w:cs="Georgia"/>
          <w:color w:val="1A1A1A"/>
        </w:rPr>
        <w:t xml:space="preserve"> </w:t>
      </w:r>
      <w:r w:rsidR="006F1D49">
        <w:rPr>
          <w:rFonts w:cs="Georgia"/>
          <w:color w:val="1A1A1A"/>
        </w:rPr>
        <w:t>from</w:t>
      </w:r>
      <w:r w:rsidR="00E86B09" w:rsidRPr="003B754B">
        <w:rPr>
          <w:rFonts w:cs="Georgia"/>
          <w:color w:val="1A1A1A"/>
        </w:rPr>
        <w:t xml:space="preserve"> Drexel University</w:t>
      </w:r>
      <w:r w:rsidR="006F1D49">
        <w:rPr>
          <w:rFonts w:cs="Georgia"/>
          <w:color w:val="1A1A1A"/>
        </w:rPr>
        <w:t xml:space="preserve"> </w:t>
      </w:r>
      <w:r w:rsidR="00A1297F">
        <w:rPr>
          <w:rFonts w:cs="Georgia"/>
          <w:color w:val="1A1A1A"/>
        </w:rPr>
        <w:t xml:space="preserve">and their </w:t>
      </w:r>
      <w:r w:rsidR="00E86B09" w:rsidRPr="003B754B">
        <w:rPr>
          <w:rFonts w:cs="Georgia"/>
          <w:color w:val="1A1A1A"/>
        </w:rPr>
        <w:t>civic engagement program</w:t>
      </w:r>
      <w:r w:rsidR="006F1D49">
        <w:rPr>
          <w:rFonts w:cs="Georgia"/>
          <w:color w:val="1A1A1A"/>
        </w:rPr>
        <w:t xml:space="preserve"> to </w:t>
      </w:r>
      <w:r w:rsidR="00E07E76">
        <w:rPr>
          <w:rFonts w:cs="Georgia"/>
          <w:color w:val="1A1A1A"/>
        </w:rPr>
        <w:t>help</w:t>
      </w:r>
      <w:r w:rsidR="006F1D49">
        <w:rPr>
          <w:rFonts w:cs="Georgia"/>
          <w:color w:val="1A1A1A"/>
        </w:rPr>
        <w:t xml:space="preserve"> </w:t>
      </w:r>
      <w:r w:rsidR="00A1297F">
        <w:rPr>
          <w:rFonts w:cs="Georgia"/>
          <w:color w:val="1A1A1A"/>
        </w:rPr>
        <w:t xml:space="preserve">with </w:t>
      </w:r>
      <w:r w:rsidR="006F1D49">
        <w:rPr>
          <w:rFonts w:cs="Georgia"/>
          <w:color w:val="1A1A1A"/>
        </w:rPr>
        <w:t>the</w:t>
      </w:r>
      <w:r w:rsidR="003E77A5">
        <w:rPr>
          <w:rFonts w:cs="Georgia"/>
          <w:color w:val="1A1A1A"/>
        </w:rPr>
        <w:t xml:space="preserve"> Dinah P</w:t>
      </w:r>
      <w:r w:rsidR="00E86B09" w:rsidRPr="003B754B">
        <w:rPr>
          <w:rFonts w:cs="Georgia"/>
          <w:color w:val="1A1A1A"/>
        </w:rPr>
        <w:t>roject.</w:t>
      </w:r>
    </w:p>
    <w:p w14:paraId="6782D01C" w14:textId="77777777" w:rsidR="00BD10EF" w:rsidRPr="003B754B" w:rsidRDefault="00BD10EF" w:rsidP="003B754B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59CB388A" w14:textId="042D31B0" w:rsidR="005D5E73" w:rsidRDefault="00BD10EF" w:rsidP="00BD10EF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 xml:space="preserve">Program – </w:t>
      </w:r>
      <w:r w:rsidR="005D5E73" w:rsidRPr="00BD10EF">
        <w:rPr>
          <w:rFonts w:cs="Georgia"/>
          <w:color w:val="1A1A1A"/>
        </w:rPr>
        <w:t>Anne Burnett</w:t>
      </w:r>
      <w:r w:rsidR="00157700" w:rsidRPr="00BD10EF">
        <w:rPr>
          <w:rFonts w:cs="Georgia"/>
          <w:color w:val="1A1A1A"/>
        </w:rPr>
        <w:t xml:space="preserve"> reported on </w:t>
      </w:r>
      <w:r>
        <w:rPr>
          <w:rFonts w:cs="Georgia"/>
          <w:color w:val="1A1A1A"/>
        </w:rPr>
        <w:t xml:space="preserve">the </w:t>
      </w:r>
      <w:r w:rsidR="003E77A5">
        <w:rPr>
          <w:rFonts w:cs="Georgia"/>
          <w:color w:val="1A1A1A"/>
        </w:rPr>
        <w:t xml:space="preserve">upcoming issue of </w:t>
      </w:r>
      <w:r w:rsidR="00157700" w:rsidRPr="00BD10EF">
        <w:rPr>
          <w:rFonts w:cs="Georgia"/>
          <w:color w:val="1A1A1A"/>
          <w:u w:val="single"/>
        </w:rPr>
        <w:t>Connections</w:t>
      </w:r>
      <w:r w:rsidR="003E77A5">
        <w:rPr>
          <w:rFonts w:cs="Georgia"/>
          <w:color w:val="1A1A1A"/>
        </w:rPr>
        <w:t xml:space="preserve">.  She </w:t>
      </w:r>
      <w:r w:rsidR="00FB69A3">
        <w:rPr>
          <w:rFonts w:cs="Georgia"/>
          <w:color w:val="1A1A1A"/>
        </w:rPr>
        <w:t>s</w:t>
      </w:r>
      <w:r w:rsidR="00B22C2B" w:rsidRPr="00BD10EF">
        <w:rPr>
          <w:rFonts w:cs="Georgia"/>
          <w:color w:val="1A1A1A"/>
        </w:rPr>
        <w:t xml:space="preserve">uggested that </w:t>
      </w:r>
      <w:r w:rsidR="003E77A5">
        <w:rPr>
          <w:rFonts w:cs="Georgia"/>
          <w:color w:val="1A1A1A"/>
        </w:rPr>
        <w:t>we ask new members to be greeters</w:t>
      </w:r>
      <w:r>
        <w:rPr>
          <w:rFonts w:cs="Georgia"/>
          <w:color w:val="1A1A1A"/>
        </w:rPr>
        <w:t xml:space="preserve"> </w:t>
      </w:r>
      <w:r w:rsidR="003E77A5">
        <w:rPr>
          <w:rFonts w:cs="Georgia"/>
          <w:color w:val="1A1A1A"/>
        </w:rPr>
        <w:t xml:space="preserve">at events. </w:t>
      </w:r>
    </w:p>
    <w:p w14:paraId="524D441B" w14:textId="77777777" w:rsidR="00BD10EF" w:rsidRPr="00BD10EF" w:rsidRDefault="00BD10EF" w:rsidP="00BD10EF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6444F241" w14:textId="6B50E6C7" w:rsidR="005D5E73" w:rsidRDefault="005D5E73" w:rsidP="00BD10EF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 w:rsidRPr="00BD10EF">
        <w:rPr>
          <w:rFonts w:cs="Georgia"/>
          <w:color w:val="1A1A1A"/>
        </w:rPr>
        <w:t xml:space="preserve">Historical Activities – Gwen Bryant </w:t>
      </w:r>
      <w:r w:rsidR="00746DFB" w:rsidRPr="00BD10EF">
        <w:rPr>
          <w:rFonts w:cs="Georgia"/>
          <w:color w:val="1A1A1A"/>
        </w:rPr>
        <w:t>reported</w:t>
      </w:r>
      <w:r w:rsidR="00A1297F">
        <w:rPr>
          <w:rFonts w:cs="Georgia"/>
          <w:color w:val="1A1A1A"/>
        </w:rPr>
        <w:t xml:space="preserve"> that</w:t>
      </w:r>
      <w:r w:rsidR="002420CE" w:rsidRPr="00BD10EF">
        <w:rPr>
          <w:rFonts w:cs="Georgia"/>
          <w:color w:val="1A1A1A"/>
        </w:rPr>
        <w:t xml:space="preserve"> </w:t>
      </w:r>
      <w:r w:rsidR="00053217">
        <w:rPr>
          <w:rFonts w:cs="Georgia"/>
          <w:color w:val="1A1A1A"/>
        </w:rPr>
        <w:t xml:space="preserve">those attending the </w:t>
      </w:r>
      <w:r w:rsidR="002420CE" w:rsidRPr="00BD10EF">
        <w:rPr>
          <w:rFonts w:cs="Georgia"/>
          <w:color w:val="1A1A1A"/>
        </w:rPr>
        <w:t>Octob</w:t>
      </w:r>
      <w:r w:rsidR="00A1297F">
        <w:rPr>
          <w:rFonts w:cs="Georgia"/>
          <w:color w:val="1A1A1A"/>
        </w:rPr>
        <w:t>er meeting of the Book Club</w:t>
      </w:r>
      <w:r w:rsidR="003E77A5">
        <w:rPr>
          <w:rFonts w:cs="Georgia"/>
          <w:color w:val="1A1A1A"/>
        </w:rPr>
        <w:t xml:space="preserve"> </w:t>
      </w:r>
      <w:r w:rsidR="002420CE" w:rsidRPr="00BD10EF">
        <w:rPr>
          <w:rFonts w:cs="Georgia"/>
          <w:color w:val="1A1A1A"/>
        </w:rPr>
        <w:t>visi</w:t>
      </w:r>
      <w:r w:rsidR="003E77A5">
        <w:rPr>
          <w:rFonts w:cs="Georgia"/>
          <w:color w:val="1A1A1A"/>
        </w:rPr>
        <w:t>t</w:t>
      </w:r>
      <w:r w:rsidR="00A1297F">
        <w:rPr>
          <w:rFonts w:cs="Georgia"/>
          <w:color w:val="1A1A1A"/>
        </w:rPr>
        <w:t>ed</w:t>
      </w:r>
      <w:r w:rsidR="002420CE" w:rsidRPr="00BD10EF">
        <w:rPr>
          <w:rFonts w:cs="Georgia"/>
          <w:color w:val="1A1A1A"/>
        </w:rPr>
        <w:t xml:space="preserve"> </w:t>
      </w:r>
      <w:proofErr w:type="spellStart"/>
      <w:r w:rsidR="00182C52" w:rsidRPr="00BD10EF">
        <w:rPr>
          <w:rFonts w:cs="Georgia"/>
          <w:color w:val="1A1A1A"/>
        </w:rPr>
        <w:t>Wayne</w:t>
      </w:r>
      <w:r w:rsidR="00182C52">
        <w:rPr>
          <w:rFonts w:cs="Georgia"/>
          <w:color w:val="1A1A1A"/>
        </w:rPr>
        <w:t>s</w:t>
      </w:r>
      <w:r w:rsidR="00182C52" w:rsidRPr="00BD10EF">
        <w:rPr>
          <w:rFonts w:cs="Georgia"/>
          <w:color w:val="1A1A1A"/>
        </w:rPr>
        <w:t>borough</w:t>
      </w:r>
      <w:proofErr w:type="spellEnd"/>
      <w:r w:rsidR="002420CE" w:rsidRPr="00BD10EF">
        <w:rPr>
          <w:rFonts w:cs="Georgia"/>
          <w:color w:val="1A1A1A"/>
        </w:rPr>
        <w:t xml:space="preserve"> f</w:t>
      </w:r>
      <w:r w:rsidR="00A1297F">
        <w:rPr>
          <w:rFonts w:cs="Georgia"/>
          <w:color w:val="1A1A1A"/>
        </w:rPr>
        <w:t>or a private tour</w:t>
      </w:r>
      <w:r w:rsidR="002420CE" w:rsidRPr="00BD10EF">
        <w:rPr>
          <w:rFonts w:cs="Georgia"/>
          <w:color w:val="1A1A1A"/>
        </w:rPr>
        <w:t>.</w:t>
      </w:r>
    </w:p>
    <w:p w14:paraId="231F39CA" w14:textId="77777777" w:rsidR="00BD10EF" w:rsidRPr="00BD10EF" w:rsidRDefault="00BD10EF" w:rsidP="00BD10EF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7C2729B2" w14:textId="67ABE23B" w:rsidR="005D5E73" w:rsidRPr="00BD10EF" w:rsidRDefault="00BD10EF" w:rsidP="00BD10EF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 xml:space="preserve">Patriotic Services – Barbara Rogers reminded </w:t>
      </w:r>
      <w:r w:rsidR="00FB69A3">
        <w:rPr>
          <w:rFonts w:cs="Georgia"/>
          <w:color w:val="1A1A1A"/>
        </w:rPr>
        <w:t>e</w:t>
      </w:r>
      <w:r>
        <w:rPr>
          <w:rFonts w:cs="Georgia"/>
          <w:color w:val="1A1A1A"/>
        </w:rPr>
        <w:t xml:space="preserve">veryone of the Thanksgiving </w:t>
      </w:r>
      <w:r w:rsidR="00083D80" w:rsidRPr="00BD10EF">
        <w:rPr>
          <w:rFonts w:cs="Georgia"/>
          <w:color w:val="1A1A1A"/>
        </w:rPr>
        <w:t xml:space="preserve">service </w:t>
      </w:r>
      <w:r>
        <w:rPr>
          <w:rFonts w:cs="Georgia"/>
          <w:color w:val="1A1A1A"/>
        </w:rPr>
        <w:t>on Sunday, Nov. 18 at 2:00 pm.</w:t>
      </w:r>
      <w:r w:rsidR="00A1297F">
        <w:rPr>
          <w:rFonts w:cs="Georgia"/>
          <w:color w:val="1A1A1A"/>
        </w:rPr>
        <w:t xml:space="preserve"> </w:t>
      </w:r>
      <w:r w:rsidR="00053217">
        <w:rPr>
          <w:rFonts w:cs="Georgia"/>
          <w:color w:val="1A1A1A"/>
        </w:rPr>
        <w:t xml:space="preserve"> Liz Mills and Sharon Holt had </w:t>
      </w:r>
      <w:r w:rsidR="00A1297F">
        <w:rPr>
          <w:rFonts w:cs="Georgia"/>
          <w:color w:val="1A1A1A"/>
        </w:rPr>
        <w:t>volunteers committed for both the service and the reception following.</w:t>
      </w:r>
    </w:p>
    <w:p w14:paraId="72393D9B" w14:textId="77777777" w:rsidR="00BD10EF" w:rsidRDefault="00BD10EF" w:rsidP="00BD10EF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057794F1" w14:textId="2CFD5A0A" w:rsidR="005D5E73" w:rsidRDefault="005D5E73" w:rsidP="00BD10EF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 w:rsidRPr="00BD10EF">
        <w:rPr>
          <w:rFonts w:cs="Georgia"/>
          <w:color w:val="1A1A1A"/>
        </w:rPr>
        <w:t xml:space="preserve">Registrar – </w:t>
      </w:r>
      <w:r w:rsidR="00BD10EF">
        <w:rPr>
          <w:rFonts w:cs="Georgia"/>
          <w:color w:val="1A1A1A"/>
        </w:rPr>
        <w:t>C</w:t>
      </w:r>
      <w:r w:rsidR="00083D80" w:rsidRPr="00BD10EF">
        <w:rPr>
          <w:rFonts w:cs="Georgia"/>
          <w:color w:val="1A1A1A"/>
        </w:rPr>
        <w:t xml:space="preserve">arolyn Holt reported that </w:t>
      </w:r>
      <w:r w:rsidR="00BD10EF">
        <w:rPr>
          <w:rFonts w:cs="Georgia"/>
          <w:color w:val="1A1A1A"/>
        </w:rPr>
        <w:t>2 members were</w:t>
      </w:r>
      <w:r w:rsidR="00083D80" w:rsidRPr="00BD10EF">
        <w:rPr>
          <w:rFonts w:cs="Georgia"/>
          <w:color w:val="1A1A1A"/>
        </w:rPr>
        <w:t xml:space="preserve"> added</w:t>
      </w:r>
      <w:r w:rsidR="00BD10EF">
        <w:rPr>
          <w:rFonts w:cs="Georgia"/>
          <w:color w:val="1A1A1A"/>
        </w:rPr>
        <w:t xml:space="preserve">: </w:t>
      </w:r>
      <w:r w:rsidR="00083D80" w:rsidRPr="00BD10EF">
        <w:rPr>
          <w:rFonts w:cs="Georgia"/>
          <w:color w:val="1A1A1A"/>
        </w:rPr>
        <w:t xml:space="preserve"> Susan O’Donnel</w:t>
      </w:r>
      <w:r w:rsidR="00FB69A3">
        <w:rPr>
          <w:rFonts w:cs="Georgia"/>
          <w:color w:val="1A1A1A"/>
        </w:rPr>
        <w:t>l</w:t>
      </w:r>
      <w:r w:rsidR="00083D80" w:rsidRPr="00BD10EF">
        <w:rPr>
          <w:rFonts w:cs="Georgia"/>
          <w:color w:val="1A1A1A"/>
        </w:rPr>
        <w:t xml:space="preserve"> and </w:t>
      </w:r>
      <w:r w:rsidR="00FB69A3">
        <w:rPr>
          <w:rFonts w:cs="Georgia"/>
          <w:color w:val="1A1A1A"/>
        </w:rPr>
        <w:t xml:space="preserve">Lucy </w:t>
      </w:r>
      <w:r w:rsidR="0006411B">
        <w:rPr>
          <w:rFonts w:cs="Georgia"/>
          <w:color w:val="1A1A1A"/>
        </w:rPr>
        <w:t>Strackhouse.  With the help of t</w:t>
      </w:r>
      <w:r w:rsidR="00BD10EF">
        <w:rPr>
          <w:rFonts w:cs="Georgia"/>
          <w:color w:val="1A1A1A"/>
        </w:rPr>
        <w:t xml:space="preserve">echnology, </w:t>
      </w:r>
      <w:r w:rsidR="00C52992" w:rsidRPr="00BD10EF">
        <w:rPr>
          <w:rFonts w:cs="Georgia"/>
          <w:color w:val="1A1A1A"/>
        </w:rPr>
        <w:t>Lynn</w:t>
      </w:r>
      <w:r w:rsidR="00BD10EF">
        <w:rPr>
          <w:rFonts w:cs="Georgia"/>
          <w:color w:val="1A1A1A"/>
        </w:rPr>
        <w:t xml:space="preserve"> Salvo connected</w:t>
      </w:r>
      <w:r w:rsidR="00C52992" w:rsidRPr="00BD10EF">
        <w:rPr>
          <w:rFonts w:cs="Georgia"/>
          <w:color w:val="1A1A1A"/>
        </w:rPr>
        <w:t xml:space="preserve"> with </w:t>
      </w:r>
      <w:r w:rsidR="00FB69A3">
        <w:rPr>
          <w:rFonts w:cs="Georgia"/>
          <w:color w:val="1A1A1A"/>
        </w:rPr>
        <w:t>Carolyn</w:t>
      </w:r>
      <w:r w:rsidR="00BD10EF">
        <w:rPr>
          <w:rFonts w:cs="Georgia"/>
          <w:color w:val="1A1A1A"/>
        </w:rPr>
        <w:t xml:space="preserve"> Holt</w:t>
      </w:r>
      <w:r w:rsidR="00C52992" w:rsidRPr="00BD10EF">
        <w:rPr>
          <w:rFonts w:cs="Georgia"/>
          <w:color w:val="1A1A1A"/>
        </w:rPr>
        <w:t xml:space="preserve"> </w:t>
      </w:r>
      <w:r w:rsidR="00BD10EF">
        <w:rPr>
          <w:rFonts w:cs="Georgia"/>
          <w:color w:val="1A1A1A"/>
        </w:rPr>
        <w:t>to</w:t>
      </w:r>
      <w:r w:rsidR="00C52992" w:rsidRPr="00BD10EF">
        <w:rPr>
          <w:rFonts w:cs="Georgia"/>
          <w:color w:val="1A1A1A"/>
        </w:rPr>
        <w:t xml:space="preserve"> express</w:t>
      </w:r>
      <w:r w:rsidR="00182C52">
        <w:rPr>
          <w:rFonts w:cs="Georgia"/>
          <w:color w:val="1A1A1A"/>
        </w:rPr>
        <w:t xml:space="preserve">  </w:t>
      </w:r>
      <w:r w:rsidR="00C52992" w:rsidRPr="00BD10EF">
        <w:rPr>
          <w:rFonts w:cs="Georgia"/>
          <w:color w:val="1A1A1A"/>
        </w:rPr>
        <w:t xml:space="preserve">how </w:t>
      </w:r>
      <w:r w:rsidR="00BD10EF">
        <w:rPr>
          <w:rFonts w:cs="Georgia"/>
          <w:color w:val="1A1A1A"/>
        </w:rPr>
        <w:t xml:space="preserve">a member </w:t>
      </w:r>
      <w:r w:rsidR="00C52992" w:rsidRPr="00BD10EF">
        <w:rPr>
          <w:rFonts w:cs="Georgia"/>
          <w:color w:val="1A1A1A"/>
        </w:rPr>
        <w:t>was seeking</w:t>
      </w:r>
      <w:r w:rsidR="00BD10EF">
        <w:rPr>
          <w:rFonts w:cs="Georgia"/>
          <w:color w:val="1A1A1A"/>
        </w:rPr>
        <w:t xml:space="preserve"> a</w:t>
      </w:r>
      <w:r w:rsidR="00C52992" w:rsidRPr="00BD10EF">
        <w:rPr>
          <w:rFonts w:cs="Georgia"/>
          <w:color w:val="1A1A1A"/>
        </w:rPr>
        <w:t xml:space="preserve"> transfer</w:t>
      </w:r>
      <w:r w:rsidR="0006411B">
        <w:rPr>
          <w:rFonts w:cs="Georgia"/>
          <w:color w:val="1A1A1A"/>
        </w:rPr>
        <w:t xml:space="preserve"> with a 48-</w:t>
      </w:r>
      <w:r w:rsidR="00C52992" w:rsidRPr="00BD10EF">
        <w:rPr>
          <w:rFonts w:cs="Georgia"/>
          <w:color w:val="1A1A1A"/>
        </w:rPr>
        <w:t>hour</w:t>
      </w:r>
      <w:r w:rsidR="0006411B">
        <w:rPr>
          <w:rFonts w:cs="Georgia"/>
          <w:color w:val="1A1A1A"/>
        </w:rPr>
        <w:t xml:space="preserve"> turnaround</w:t>
      </w:r>
      <w:r w:rsidR="00E07E76">
        <w:rPr>
          <w:rFonts w:cs="Georgia"/>
          <w:color w:val="1A1A1A"/>
        </w:rPr>
        <w:t>.</w:t>
      </w:r>
    </w:p>
    <w:p w14:paraId="2DB6F92C" w14:textId="77777777" w:rsidR="00BD10EF" w:rsidRPr="00BD10EF" w:rsidRDefault="00BD10EF" w:rsidP="00BD10EF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</w:p>
    <w:p w14:paraId="693B27B3" w14:textId="3E4325B4" w:rsidR="001D1AC3" w:rsidRPr="00794131" w:rsidRDefault="005D5E73" w:rsidP="001D1AC3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 xml:space="preserve">Biennial Update – </w:t>
      </w:r>
      <w:r w:rsidR="008C3B65">
        <w:rPr>
          <w:rFonts w:cs="Georgia"/>
          <w:color w:val="1A1A1A"/>
        </w:rPr>
        <w:t xml:space="preserve">PA </w:t>
      </w:r>
      <w:r>
        <w:rPr>
          <w:rFonts w:cs="Georgia"/>
          <w:color w:val="1A1A1A"/>
        </w:rPr>
        <w:t>Delegates</w:t>
      </w:r>
      <w:r w:rsidR="008C3B65">
        <w:rPr>
          <w:rFonts w:cs="Georgia"/>
          <w:color w:val="1A1A1A"/>
        </w:rPr>
        <w:t xml:space="preserve"> included</w:t>
      </w:r>
      <w:r>
        <w:rPr>
          <w:rFonts w:cs="Georgia"/>
          <w:color w:val="1A1A1A"/>
        </w:rPr>
        <w:t xml:space="preserve"> Wylie Raab, Gina Whelan, </w:t>
      </w:r>
      <w:r w:rsidR="00BD10EF">
        <w:rPr>
          <w:rFonts w:cs="Georgia"/>
          <w:color w:val="1A1A1A"/>
        </w:rPr>
        <w:t>Catharine</w:t>
      </w:r>
      <w:r>
        <w:rPr>
          <w:rFonts w:cs="Georgia"/>
          <w:color w:val="1A1A1A"/>
        </w:rPr>
        <w:t xml:space="preserve"> Klaus, Carolyn Holt and </w:t>
      </w:r>
      <w:r w:rsidR="0023759A">
        <w:rPr>
          <w:rFonts w:cs="Georgia"/>
          <w:color w:val="1A1A1A"/>
        </w:rPr>
        <w:t xml:space="preserve">Barbara Rogers. </w:t>
      </w:r>
      <w:r w:rsidR="008C3B65">
        <w:rPr>
          <w:rFonts w:cs="Georgia"/>
          <w:color w:val="1A1A1A"/>
        </w:rPr>
        <w:t xml:space="preserve"> A</w:t>
      </w:r>
      <w:r>
        <w:rPr>
          <w:rFonts w:cs="Georgia"/>
          <w:color w:val="1A1A1A"/>
        </w:rPr>
        <w:t>lternates</w:t>
      </w:r>
      <w:r w:rsidR="0023759A">
        <w:rPr>
          <w:rFonts w:cs="Georgia"/>
          <w:color w:val="1A1A1A"/>
        </w:rPr>
        <w:t xml:space="preserve"> were</w:t>
      </w:r>
      <w:r>
        <w:rPr>
          <w:rFonts w:cs="Georgia"/>
          <w:color w:val="1A1A1A"/>
        </w:rPr>
        <w:t xml:space="preserve"> Lynn Salvo, Suzanne Ullrich, Betsy Riddle Ruderfer, Sharon Holt and Julia Forbes. </w:t>
      </w:r>
      <w:r w:rsidR="00E07E76">
        <w:rPr>
          <w:rFonts w:cs="Georgia"/>
          <w:color w:val="1A1A1A"/>
        </w:rPr>
        <w:t xml:space="preserve"> </w:t>
      </w:r>
      <w:r w:rsidR="00A1297F">
        <w:rPr>
          <w:rFonts w:cs="Georgia"/>
          <w:color w:val="1A1A1A"/>
        </w:rPr>
        <w:t>All Dames m</w:t>
      </w:r>
      <w:r w:rsidR="0023759A">
        <w:rPr>
          <w:rFonts w:cs="Georgia"/>
          <w:color w:val="1A1A1A"/>
        </w:rPr>
        <w:t>embers</w:t>
      </w:r>
      <w:r w:rsidR="001D1AC3">
        <w:rPr>
          <w:rFonts w:cs="Georgia"/>
          <w:color w:val="1A1A1A"/>
        </w:rPr>
        <w:t xml:space="preserve"> will be invite</w:t>
      </w:r>
      <w:r w:rsidR="00053217">
        <w:rPr>
          <w:rFonts w:cs="Georgia"/>
          <w:color w:val="1A1A1A"/>
        </w:rPr>
        <w:t xml:space="preserve">d to the New Orleans </w:t>
      </w:r>
      <w:r w:rsidR="00D31FA2">
        <w:rPr>
          <w:rFonts w:cs="Georgia"/>
          <w:color w:val="1A1A1A"/>
        </w:rPr>
        <w:t>Regional Conference,</w:t>
      </w:r>
      <w:r w:rsidR="00053217">
        <w:rPr>
          <w:rFonts w:cs="Georgia"/>
          <w:color w:val="1A1A1A"/>
        </w:rPr>
        <w:t xml:space="preserve"> </w:t>
      </w:r>
      <w:r w:rsidR="00182C52">
        <w:rPr>
          <w:rFonts w:cs="Georgia"/>
          <w:color w:val="1A1A1A"/>
        </w:rPr>
        <w:t>March</w:t>
      </w:r>
      <w:r w:rsidR="001D1AC3">
        <w:rPr>
          <w:rFonts w:cs="Georgia"/>
          <w:color w:val="1A1A1A"/>
        </w:rPr>
        <w:t xml:space="preserve"> </w:t>
      </w:r>
      <w:r w:rsidR="00053217">
        <w:rPr>
          <w:rFonts w:cs="Georgia"/>
          <w:color w:val="1A1A1A"/>
        </w:rPr>
        <w:t xml:space="preserve">29-31, </w:t>
      </w:r>
      <w:r w:rsidR="001D1AC3">
        <w:rPr>
          <w:rFonts w:cs="Georgia"/>
          <w:color w:val="1A1A1A"/>
        </w:rPr>
        <w:t>2019.</w:t>
      </w:r>
    </w:p>
    <w:p w14:paraId="1D6EFCCF" w14:textId="77777777" w:rsidR="001D1AC3" w:rsidRDefault="001D1AC3" w:rsidP="001D1AC3">
      <w:pPr>
        <w:widowControl w:val="0"/>
        <w:autoSpaceDE w:val="0"/>
        <w:autoSpaceDN w:val="0"/>
        <w:adjustRightInd w:val="0"/>
        <w:ind w:left="260"/>
        <w:rPr>
          <w:rFonts w:cs="Georgia"/>
          <w:color w:val="1A1A1A"/>
        </w:rPr>
      </w:pPr>
    </w:p>
    <w:p w14:paraId="522A2300" w14:textId="45ADDB23" w:rsidR="005D5E73" w:rsidRPr="00E07E76" w:rsidRDefault="0023759A" w:rsidP="00E07E76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>Gina Whelan was appointed by Anna Duff, P</w:t>
      </w:r>
      <w:r w:rsidR="00533056">
        <w:rPr>
          <w:rFonts w:cs="Georgia"/>
          <w:color w:val="1A1A1A"/>
        </w:rPr>
        <w:t>res</w:t>
      </w:r>
      <w:r>
        <w:rPr>
          <w:rFonts w:cs="Georgia"/>
          <w:color w:val="1A1A1A"/>
        </w:rPr>
        <w:t>ident of N</w:t>
      </w:r>
      <w:r w:rsidR="00533056">
        <w:rPr>
          <w:rFonts w:cs="Georgia"/>
          <w:color w:val="1A1A1A"/>
        </w:rPr>
        <w:t xml:space="preserve">ational, to be </w:t>
      </w:r>
      <w:r>
        <w:rPr>
          <w:rFonts w:cs="Georgia"/>
          <w:color w:val="1A1A1A"/>
        </w:rPr>
        <w:t xml:space="preserve">the </w:t>
      </w:r>
      <w:proofErr w:type="spellStart"/>
      <w:r>
        <w:rPr>
          <w:rFonts w:cs="Georgia"/>
          <w:color w:val="1A1A1A"/>
        </w:rPr>
        <w:t>Nati</w:t>
      </w:r>
      <w:proofErr w:type="spellEnd"/>
      <w:r w:rsidR="00053217">
        <w:rPr>
          <w:rFonts w:cs="Georgia"/>
          <w:color w:val="1A1A1A"/>
        </w:rPr>
        <w:t xml:space="preserve"> </w:t>
      </w:r>
      <w:proofErr w:type="spellStart"/>
      <w:r>
        <w:rPr>
          <w:rFonts w:cs="Georgia"/>
          <w:color w:val="1A1A1A"/>
        </w:rPr>
        <w:t>onal</w:t>
      </w:r>
      <w:proofErr w:type="spellEnd"/>
      <w:r>
        <w:rPr>
          <w:rFonts w:cs="Georgia"/>
          <w:color w:val="1A1A1A"/>
        </w:rPr>
        <w:t xml:space="preserve"> C</w:t>
      </w:r>
      <w:r w:rsidR="00533056">
        <w:rPr>
          <w:rFonts w:cs="Georgia"/>
          <w:color w:val="1A1A1A"/>
        </w:rPr>
        <w:t>hair</w:t>
      </w:r>
      <w:r>
        <w:rPr>
          <w:rFonts w:cs="Georgia"/>
          <w:color w:val="1A1A1A"/>
        </w:rPr>
        <w:t xml:space="preserve">man of the NSCDA Sampler Survey (part of National Historic Activities Committee) and will serve </w:t>
      </w:r>
      <w:r w:rsidR="00533056">
        <w:rPr>
          <w:rFonts w:cs="Georgia"/>
          <w:color w:val="1A1A1A"/>
        </w:rPr>
        <w:t>from 2018 – 2020</w:t>
      </w:r>
      <w:r>
        <w:rPr>
          <w:rFonts w:cs="Georgia"/>
          <w:color w:val="1A1A1A"/>
        </w:rPr>
        <w:t>.</w:t>
      </w:r>
      <w:r w:rsidR="00533056">
        <w:rPr>
          <w:rFonts w:cs="Georgia"/>
          <w:color w:val="1A1A1A"/>
        </w:rPr>
        <w:t xml:space="preserve">  </w:t>
      </w:r>
      <w:r w:rsidR="00A1297F">
        <w:rPr>
          <w:rFonts w:cs="Georgia"/>
          <w:color w:val="1A1A1A"/>
        </w:rPr>
        <w:t>Gina succeeds</w:t>
      </w:r>
      <w:r w:rsidR="00533056">
        <w:rPr>
          <w:rFonts w:cs="Georgia"/>
          <w:color w:val="1A1A1A"/>
        </w:rPr>
        <w:t xml:space="preserve"> Betty Ann Stokes (deceased).</w:t>
      </w:r>
    </w:p>
    <w:p w14:paraId="358DA359" w14:textId="77777777" w:rsidR="005D5E73" w:rsidRDefault="005D5E73" w:rsidP="005D5E73"/>
    <w:p w14:paraId="64BCB251" w14:textId="3E4C6F1A" w:rsidR="00E07E76" w:rsidRPr="00AD1D13" w:rsidRDefault="00E07E76" w:rsidP="00E07E76">
      <w:pPr>
        <w:widowControl w:val="0"/>
        <w:autoSpaceDE w:val="0"/>
        <w:autoSpaceDN w:val="0"/>
        <w:adjustRightInd w:val="0"/>
        <w:rPr>
          <w:rFonts w:cs="Georgia"/>
          <w:color w:val="1A1A1A"/>
        </w:rPr>
      </w:pPr>
      <w:r>
        <w:rPr>
          <w:rFonts w:cs="Georgia"/>
          <w:color w:val="1A1A1A"/>
        </w:rPr>
        <w:t xml:space="preserve">The next </w:t>
      </w:r>
      <w:r w:rsidR="008A094C">
        <w:rPr>
          <w:rFonts w:cs="Georgia"/>
          <w:color w:val="1A1A1A"/>
        </w:rPr>
        <w:t xml:space="preserve">board </w:t>
      </w:r>
      <w:r w:rsidRPr="008A094C">
        <w:t>meeting</w:t>
      </w:r>
      <w:r>
        <w:t xml:space="preserve"> will take place on Friday, January 11, 2019.</w:t>
      </w:r>
    </w:p>
    <w:p w14:paraId="3611C610" w14:textId="77777777" w:rsidR="00E07E76" w:rsidRDefault="00E07E76" w:rsidP="00E07E76"/>
    <w:p w14:paraId="62E81838" w14:textId="77777777" w:rsidR="00E07E76" w:rsidRDefault="00E07E76" w:rsidP="00E07E76">
      <w:r>
        <w:t>There being no further business, the meeting was adjourned at 11:45 am.</w:t>
      </w:r>
    </w:p>
    <w:p w14:paraId="7CF61653" w14:textId="77777777" w:rsidR="00E07E76" w:rsidRDefault="00E07E76" w:rsidP="00E07E76"/>
    <w:p w14:paraId="07C36345" w14:textId="77777777" w:rsidR="00E07E76" w:rsidRDefault="00E07E76" w:rsidP="00E07E76">
      <w:r>
        <w:t>Respectfully submitted,</w:t>
      </w:r>
    </w:p>
    <w:p w14:paraId="6DC3FDF1" w14:textId="77777777" w:rsidR="00E07E76" w:rsidRDefault="00E07E76" w:rsidP="00E07E76"/>
    <w:p w14:paraId="3F1C7BDA" w14:textId="6EDA9635" w:rsidR="006C71A3" w:rsidRPr="00E07E76" w:rsidRDefault="00E07E76">
      <w:r>
        <w:t>Catharine Klaus, Recording Secretary</w:t>
      </w:r>
    </w:p>
    <w:sectPr w:rsidR="006C71A3" w:rsidRPr="00E07E76" w:rsidSect="003044BC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5996" w14:textId="77777777" w:rsidR="00053217" w:rsidRDefault="00053217">
      <w:r>
        <w:separator/>
      </w:r>
    </w:p>
  </w:endnote>
  <w:endnote w:type="continuationSeparator" w:id="0">
    <w:p w14:paraId="2F62D488" w14:textId="77777777" w:rsidR="00053217" w:rsidRDefault="0005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7ECA" w14:textId="77777777" w:rsidR="00053217" w:rsidRPr="00513537" w:rsidRDefault="00053217" w:rsidP="00AF6AD2">
    <w:pPr>
      <w:pStyle w:val="Footer"/>
      <w:ind w:left="720"/>
      <w:rPr>
        <w:sz w:val="18"/>
      </w:rPr>
    </w:pPr>
    <w:r>
      <w:tab/>
    </w:r>
    <w:r w:rsidRPr="00513537">
      <w:rPr>
        <w:sz w:val="18"/>
      </w:rPr>
      <w:t>-</w:t>
    </w:r>
    <w:r w:rsidRPr="00513537">
      <w:rPr>
        <w:sz w:val="18"/>
      </w:rPr>
      <w:fldChar w:fldCharType="begin"/>
    </w:r>
    <w:r w:rsidRPr="00513537">
      <w:rPr>
        <w:sz w:val="18"/>
      </w:rPr>
      <w:instrText xml:space="preserve"> PAGE   \* MERGEFORMAT </w:instrText>
    </w:r>
    <w:r w:rsidRPr="00513537">
      <w:rPr>
        <w:sz w:val="18"/>
      </w:rPr>
      <w:fldChar w:fldCharType="separate"/>
    </w:r>
    <w:r w:rsidR="004A40D5">
      <w:rPr>
        <w:noProof/>
        <w:sz w:val="18"/>
      </w:rPr>
      <w:t>3</w:t>
    </w:r>
    <w:r w:rsidRPr="00513537">
      <w:rPr>
        <w:sz w:val="18"/>
      </w:rPr>
      <w:fldChar w:fldCharType="end"/>
    </w:r>
    <w:r w:rsidRPr="00513537">
      <w:rPr>
        <w:sz w:val="18"/>
      </w:rPr>
      <w:t xml:space="preserve"> -</w:t>
    </w:r>
  </w:p>
  <w:p w14:paraId="1085E47A" w14:textId="77777777" w:rsidR="00053217" w:rsidRDefault="0005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C2E9" w14:textId="77777777" w:rsidR="00053217" w:rsidRDefault="00053217">
      <w:r>
        <w:separator/>
      </w:r>
    </w:p>
  </w:footnote>
  <w:footnote w:type="continuationSeparator" w:id="0">
    <w:p w14:paraId="0454BB03" w14:textId="77777777" w:rsidR="00053217" w:rsidRDefault="0005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7EA"/>
    <w:multiLevelType w:val="hybridMultilevel"/>
    <w:tmpl w:val="2A58F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B0635"/>
    <w:multiLevelType w:val="hybridMultilevel"/>
    <w:tmpl w:val="9BD0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A2AE4"/>
    <w:multiLevelType w:val="hybridMultilevel"/>
    <w:tmpl w:val="E21E5EAE"/>
    <w:lvl w:ilvl="0" w:tplc="16A89E8C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79B1592"/>
    <w:multiLevelType w:val="hybridMultilevel"/>
    <w:tmpl w:val="7EEEF21C"/>
    <w:lvl w:ilvl="0" w:tplc="04090015">
      <w:start w:val="1"/>
      <w:numFmt w:val="upperLetter"/>
      <w:lvlText w:val="%1."/>
      <w:lvlJc w:val="left"/>
      <w:pPr>
        <w:ind w:left="620" w:hanging="360"/>
      </w:p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5B4525C4"/>
    <w:multiLevelType w:val="hybridMultilevel"/>
    <w:tmpl w:val="F81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0C58"/>
    <w:multiLevelType w:val="hybridMultilevel"/>
    <w:tmpl w:val="BD946FBE"/>
    <w:lvl w:ilvl="0" w:tplc="04090015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7A19630D"/>
    <w:multiLevelType w:val="hybridMultilevel"/>
    <w:tmpl w:val="E32221C6"/>
    <w:lvl w:ilvl="0" w:tplc="CA7220C0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CB"/>
    <w:rsid w:val="00011058"/>
    <w:rsid w:val="00027C69"/>
    <w:rsid w:val="00037870"/>
    <w:rsid w:val="0005000F"/>
    <w:rsid w:val="00053217"/>
    <w:rsid w:val="00054054"/>
    <w:rsid w:val="000566EA"/>
    <w:rsid w:val="00057D36"/>
    <w:rsid w:val="00063C18"/>
    <w:rsid w:val="0006411B"/>
    <w:rsid w:val="0006521C"/>
    <w:rsid w:val="00066C04"/>
    <w:rsid w:val="00083D80"/>
    <w:rsid w:val="00085641"/>
    <w:rsid w:val="000A1F5B"/>
    <w:rsid w:val="00105E9D"/>
    <w:rsid w:val="00137859"/>
    <w:rsid w:val="00142373"/>
    <w:rsid w:val="00157700"/>
    <w:rsid w:val="00182C52"/>
    <w:rsid w:val="00184227"/>
    <w:rsid w:val="00193F37"/>
    <w:rsid w:val="001A3BFE"/>
    <w:rsid w:val="001C13B1"/>
    <w:rsid w:val="001C2791"/>
    <w:rsid w:val="001D1AC3"/>
    <w:rsid w:val="00236661"/>
    <w:rsid w:val="00236BD7"/>
    <w:rsid w:val="0023759A"/>
    <w:rsid w:val="002420CE"/>
    <w:rsid w:val="00297C11"/>
    <w:rsid w:val="002A7C65"/>
    <w:rsid w:val="002C5C9C"/>
    <w:rsid w:val="002D6765"/>
    <w:rsid w:val="002F336F"/>
    <w:rsid w:val="002F585D"/>
    <w:rsid w:val="003044BC"/>
    <w:rsid w:val="00311418"/>
    <w:rsid w:val="00346CC2"/>
    <w:rsid w:val="0035585E"/>
    <w:rsid w:val="0035594D"/>
    <w:rsid w:val="0037340E"/>
    <w:rsid w:val="003A008A"/>
    <w:rsid w:val="003A7490"/>
    <w:rsid w:val="003B754B"/>
    <w:rsid w:val="003C46F8"/>
    <w:rsid w:val="003E322A"/>
    <w:rsid w:val="003E77A5"/>
    <w:rsid w:val="003F0B51"/>
    <w:rsid w:val="003F231E"/>
    <w:rsid w:val="003F25CC"/>
    <w:rsid w:val="00411E68"/>
    <w:rsid w:val="004524E1"/>
    <w:rsid w:val="00461732"/>
    <w:rsid w:val="004617FC"/>
    <w:rsid w:val="00464003"/>
    <w:rsid w:val="004A40D5"/>
    <w:rsid w:val="004C6473"/>
    <w:rsid w:val="00506F42"/>
    <w:rsid w:val="005123D5"/>
    <w:rsid w:val="00533056"/>
    <w:rsid w:val="005568D0"/>
    <w:rsid w:val="00563269"/>
    <w:rsid w:val="005711CB"/>
    <w:rsid w:val="005A280C"/>
    <w:rsid w:val="005A7B76"/>
    <w:rsid w:val="005D1AE0"/>
    <w:rsid w:val="005D5E73"/>
    <w:rsid w:val="005F47B7"/>
    <w:rsid w:val="00602CB3"/>
    <w:rsid w:val="006054A9"/>
    <w:rsid w:val="006124E9"/>
    <w:rsid w:val="00616471"/>
    <w:rsid w:val="00630010"/>
    <w:rsid w:val="00646B2E"/>
    <w:rsid w:val="006519E2"/>
    <w:rsid w:val="006C71A3"/>
    <w:rsid w:val="006F1D49"/>
    <w:rsid w:val="007120A4"/>
    <w:rsid w:val="00712A2B"/>
    <w:rsid w:val="00732498"/>
    <w:rsid w:val="00734467"/>
    <w:rsid w:val="007466C4"/>
    <w:rsid w:val="00746DFB"/>
    <w:rsid w:val="007576F1"/>
    <w:rsid w:val="00794131"/>
    <w:rsid w:val="007A139F"/>
    <w:rsid w:val="007B1586"/>
    <w:rsid w:val="007B7ECA"/>
    <w:rsid w:val="007F1351"/>
    <w:rsid w:val="00804256"/>
    <w:rsid w:val="00816866"/>
    <w:rsid w:val="00820036"/>
    <w:rsid w:val="00847040"/>
    <w:rsid w:val="008515D4"/>
    <w:rsid w:val="008549F9"/>
    <w:rsid w:val="00855E78"/>
    <w:rsid w:val="008839B6"/>
    <w:rsid w:val="008A094C"/>
    <w:rsid w:val="008C3B65"/>
    <w:rsid w:val="008E3242"/>
    <w:rsid w:val="008F3994"/>
    <w:rsid w:val="00902CCB"/>
    <w:rsid w:val="009108A6"/>
    <w:rsid w:val="009502BD"/>
    <w:rsid w:val="009605A7"/>
    <w:rsid w:val="009625E3"/>
    <w:rsid w:val="009876CA"/>
    <w:rsid w:val="009B730E"/>
    <w:rsid w:val="009E2948"/>
    <w:rsid w:val="009F4D3A"/>
    <w:rsid w:val="00A07A72"/>
    <w:rsid w:val="00A1297F"/>
    <w:rsid w:val="00A16269"/>
    <w:rsid w:val="00A21678"/>
    <w:rsid w:val="00A437E8"/>
    <w:rsid w:val="00A51CA2"/>
    <w:rsid w:val="00A75B3B"/>
    <w:rsid w:val="00A80309"/>
    <w:rsid w:val="00AC23CF"/>
    <w:rsid w:val="00AD0730"/>
    <w:rsid w:val="00AD1D13"/>
    <w:rsid w:val="00AE121F"/>
    <w:rsid w:val="00AF39BF"/>
    <w:rsid w:val="00AF699E"/>
    <w:rsid w:val="00AF6AD2"/>
    <w:rsid w:val="00B1186E"/>
    <w:rsid w:val="00B22B71"/>
    <w:rsid w:val="00B22C2B"/>
    <w:rsid w:val="00B40BA0"/>
    <w:rsid w:val="00B47541"/>
    <w:rsid w:val="00BD10EF"/>
    <w:rsid w:val="00C07839"/>
    <w:rsid w:val="00C45DD1"/>
    <w:rsid w:val="00C52992"/>
    <w:rsid w:val="00C75CD8"/>
    <w:rsid w:val="00C85B2D"/>
    <w:rsid w:val="00C87BBA"/>
    <w:rsid w:val="00CB5AB6"/>
    <w:rsid w:val="00CC3E5B"/>
    <w:rsid w:val="00CF621F"/>
    <w:rsid w:val="00D227FD"/>
    <w:rsid w:val="00D31FA2"/>
    <w:rsid w:val="00D320B3"/>
    <w:rsid w:val="00D3558A"/>
    <w:rsid w:val="00D455C1"/>
    <w:rsid w:val="00D46DBC"/>
    <w:rsid w:val="00D661B5"/>
    <w:rsid w:val="00D710A9"/>
    <w:rsid w:val="00D71E83"/>
    <w:rsid w:val="00D802B8"/>
    <w:rsid w:val="00DB144B"/>
    <w:rsid w:val="00DC3DCD"/>
    <w:rsid w:val="00DD3CBA"/>
    <w:rsid w:val="00E04F24"/>
    <w:rsid w:val="00E07E76"/>
    <w:rsid w:val="00E10E04"/>
    <w:rsid w:val="00E142A0"/>
    <w:rsid w:val="00E16A17"/>
    <w:rsid w:val="00E422A2"/>
    <w:rsid w:val="00E44E67"/>
    <w:rsid w:val="00E5540C"/>
    <w:rsid w:val="00E61A6E"/>
    <w:rsid w:val="00E658C8"/>
    <w:rsid w:val="00E80203"/>
    <w:rsid w:val="00E85F3C"/>
    <w:rsid w:val="00E86B09"/>
    <w:rsid w:val="00EA779F"/>
    <w:rsid w:val="00EF714C"/>
    <w:rsid w:val="00F3284F"/>
    <w:rsid w:val="00F424C7"/>
    <w:rsid w:val="00F811AA"/>
    <w:rsid w:val="00F8165B"/>
    <w:rsid w:val="00F91989"/>
    <w:rsid w:val="00FA291D"/>
    <w:rsid w:val="00FB0FC7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9B36"/>
  <w14:defaultImageDpi w14:val="300"/>
  <w15:docId w15:val="{DB2FDDD9-986A-4FF6-B0D9-032B6218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CC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B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7E8"/>
    <w:rPr>
      <w:color w:val="800080" w:themeColor="followedHyperlink"/>
      <w:u w:val="single"/>
    </w:rPr>
  </w:style>
  <w:style w:type="paragraph" w:customStyle="1" w:styleId="BodyA">
    <w:name w:val="Body A"/>
    <w:rsid w:val="008549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rsid w:val="00D710A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10A9"/>
    <w:rPr>
      <w:rFonts w:ascii="Times New Roman" w:eastAsia="Times New Roman" w:hAnsi="Times New Roman" w:cs="Times New Roman"/>
    </w:rPr>
  </w:style>
  <w:style w:type="paragraph" w:customStyle="1" w:styleId="Body">
    <w:name w:val="Body"/>
    <w:rsid w:val="00D710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LB Burnett</dc:creator>
  <cp:keywords/>
  <dc:description/>
  <cp:lastModifiedBy>Adriana Robinson</cp:lastModifiedBy>
  <cp:revision>2</cp:revision>
  <dcterms:created xsi:type="dcterms:W3CDTF">2019-01-08T20:58:00Z</dcterms:created>
  <dcterms:modified xsi:type="dcterms:W3CDTF">2019-01-08T20:58:00Z</dcterms:modified>
</cp:coreProperties>
</file>