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E7" w:rsidRPr="003231E7" w:rsidRDefault="003231E7" w:rsidP="003231E7">
      <w:pPr>
        <w:jc w:val="center"/>
        <w:rPr>
          <w:rFonts w:asciiTheme="minorHAnsi" w:eastAsia="Times New Roman" w:hAnsiTheme="minorHAnsi" w:cstheme="minorHAnsi"/>
          <w:b/>
        </w:rPr>
      </w:pPr>
      <w:r w:rsidRPr="003231E7">
        <w:rPr>
          <w:rFonts w:asciiTheme="minorHAnsi" w:eastAsia="Times New Roman" w:hAnsiTheme="minorHAnsi" w:cstheme="minorHAnsi"/>
          <w:b/>
        </w:rPr>
        <w:t xml:space="preserve">The National Society of </w:t>
      </w:r>
      <w:proofErr w:type="gramStart"/>
      <w:r w:rsidRPr="003231E7">
        <w:rPr>
          <w:rFonts w:asciiTheme="minorHAnsi" w:eastAsia="Times New Roman" w:hAnsiTheme="minorHAnsi" w:cstheme="minorHAnsi"/>
          <w:b/>
        </w:rPr>
        <w:t>The</w:t>
      </w:r>
      <w:proofErr w:type="gramEnd"/>
      <w:r w:rsidRPr="003231E7">
        <w:rPr>
          <w:rFonts w:asciiTheme="minorHAnsi" w:eastAsia="Times New Roman" w:hAnsiTheme="minorHAnsi" w:cstheme="minorHAnsi"/>
          <w:b/>
        </w:rPr>
        <w:t xml:space="preserve"> Colonial Dames of America </w:t>
      </w:r>
    </w:p>
    <w:p w:rsidR="003231E7" w:rsidRPr="003231E7" w:rsidRDefault="003231E7" w:rsidP="003231E7">
      <w:pPr>
        <w:jc w:val="center"/>
        <w:rPr>
          <w:rFonts w:asciiTheme="minorHAnsi" w:eastAsia="Times New Roman" w:hAnsiTheme="minorHAnsi" w:cstheme="minorHAnsi"/>
          <w:b/>
        </w:rPr>
      </w:pPr>
      <w:proofErr w:type="gramStart"/>
      <w:r w:rsidRPr="003231E7">
        <w:rPr>
          <w:rFonts w:asciiTheme="minorHAnsi" w:eastAsia="Times New Roman" w:hAnsiTheme="minorHAnsi" w:cstheme="minorHAnsi"/>
          <w:b/>
        </w:rPr>
        <w:t>in</w:t>
      </w:r>
      <w:proofErr w:type="gramEnd"/>
      <w:r w:rsidRPr="003231E7">
        <w:rPr>
          <w:rFonts w:asciiTheme="minorHAnsi" w:eastAsia="Times New Roman" w:hAnsiTheme="minorHAnsi" w:cstheme="minorHAnsi"/>
          <w:b/>
        </w:rPr>
        <w:t xml:space="preserve"> the Commonwealth of Pennsylvania</w:t>
      </w:r>
    </w:p>
    <w:p w:rsidR="003231E7" w:rsidRPr="003231E7" w:rsidRDefault="003231E7" w:rsidP="003231E7">
      <w:pPr>
        <w:jc w:val="center"/>
        <w:rPr>
          <w:rFonts w:asciiTheme="minorHAnsi" w:eastAsia="Times New Roman" w:hAnsiTheme="minorHAnsi" w:cstheme="minorHAnsi"/>
          <w:color w:val="FF0000"/>
        </w:rPr>
      </w:pPr>
      <w:r w:rsidRPr="003231E7">
        <w:rPr>
          <w:rFonts w:asciiTheme="minorHAnsi" w:eastAsia="Times New Roman" w:hAnsiTheme="minorHAnsi" w:cstheme="minorHAnsi"/>
        </w:rPr>
        <w:t xml:space="preserve">Board Meeting – </w:t>
      </w:r>
      <w:bookmarkStart w:id="0" w:name="_GoBack"/>
      <w:r w:rsidRPr="00555761">
        <w:rPr>
          <w:rFonts w:asciiTheme="minorHAnsi" w:eastAsia="Times New Roman" w:hAnsiTheme="minorHAnsi" w:cstheme="minorHAnsi"/>
        </w:rPr>
        <w:t>November 6, 2016</w:t>
      </w:r>
      <w:bookmarkEnd w:id="0"/>
    </w:p>
    <w:p w:rsidR="003231E7" w:rsidRPr="00BE1C26" w:rsidRDefault="003231E7" w:rsidP="003231E7">
      <w:pPr>
        <w:jc w:val="center"/>
        <w:rPr>
          <w:rFonts w:eastAsia="Times New Roman"/>
        </w:rPr>
      </w:pPr>
    </w:p>
    <w:p w:rsidR="00391D05" w:rsidRDefault="003231E7">
      <w:pPr>
        <w:pStyle w:val="BodyA"/>
        <w:numPr>
          <w:ilvl w:val="0"/>
          <w:numId w:val="2"/>
        </w:numPr>
      </w:pPr>
      <w:r w:rsidRPr="00A378D0">
        <w:rPr>
          <w:b/>
        </w:rPr>
        <w:t>CALL TO ORDER</w:t>
      </w:r>
      <w:r>
        <w:t xml:space="preserve">:  The Board of </w:t>
      </w:r>
      <w:r w:rsidR="00E777A9">
        <w:t>Managers of The National Society of The Colonial Dames of Ame</w:t>
      </w:r>
      <w:r w:rsidR="00391D05">
        <w:t>rica in the Commonwealth of Pen</w:t>
      </w:r>
      <w:r w:rsidR="00E777A9">
        <w:t>n</w:t>
      </w:r>
      <w:r w:rsidR="00391D05">
        <w:t>s</w:t>
      </w:r>
      <w:r w:rsidR="00E777A9">
        <w:t xml:space="preserve">ylvania met on October </w:t>
      </w:r>
      <w:r w:rsidR="00391D05">
        <w:t>9, 2015, at Headquarters. Anne B</w:t>
      </w:r>
      <w:r w:rsidR="00E777A9">
        <w:t xml:space="preserve">urnett, President, presiding, called the meeting to order. </w:t>
      </w:r>
    </w:p>
    <w:p w:rsidR="003231E7" w:rsidRDefault="003231E7" w:rsidP="003231E7">
      <w:pPr>
        <w:pStyle w:val="BodyA"/>
      </w:pPr>
    </w:p>
    <w:p w:rsidR="003231E7" w:rsidRPr="003231E7" w:rsidRDefault="003231E7" w:rsidP="003231E7">
      <w:pPr>
        <w:rPr>
          <w:rFonts w:asciiTheme="minorHAnsi" w:eastAsia="Times New Roman" w:hAnsiTheme="minorHAnsi" w:cstheme="minorHAnsi"/>
          <w:sz w:val="22"/>
        </w:rPr>
      </w:pPr>
      <w:r w:rsidRPr="003231E7">
        <w:rPr>
          <w:rFonts w:asciiTheme="minorHAnsi" w:eastAsia="Times New Roman" w:hAnsiTheme="minorHAnsi" w:cstheme="minorHAnsi"/>
          <w:sz w:val="22"/>
        </w:rPr>
        <w:t>Board members:  present</w:t>
      </w:r>
      <w:r w:rsidRPr="003231E7">
        <w:rPr>
          <w:rFonts w:asciiTheme="minorHAnsi" w:eastAsia="Times New Roman" w:hAnsiTheme="minorHAnsi" w:cstheme="minorHAnsi"/>
          <w:sz w:val="22"/>
        </w:rPr>
        <w:fldChar w:fldCharType="begin">
          <w:ffData>
            <w:name w:val="Check39"/>
            <w:enabled/>
            <w:calcOnExit w:val="0"/>
            <w:checkBox>
              <w:sizeAuto/>
              <w:default w:val="1"/>
            </w:checkBox>
          </w:ffData>
        </w:fldChar>
      </w:r>
      <w:bookmarkStart w:id="1" w:name="Check39"/>
      <w:r w:rsidRPr="003231E7">
        <w:rPr>
          <w:rFonts w:asciiTheme="minorHAnsi" w:eastAsia="Times New Roman" w:hAnsiTheme="minorHAnsi" w:cstheme="minorHAnsi"/>
          <w:sz w:val="22"/>
        </w:rPr>
        <w:instrText xml:space="preserve"> FORMCHECKBOX </w:instrText>
      </w:r>
      <w:r w:rsidRPr="003231E7">
        <w:rPr>
          <w:rFonts w:asciiTheme="minorHAnsi" w:eastAsia="Times New Roman" w:hAnsiTheme="minorHAnsi" w:cstheme="minorHAnsi"/>
          <w:sz w:val="22"/>
        </w:rPr>
      </w:r>
      <w:r w:rsidRPr="003231E7">
        <w:rPr>
          <w:rFonts w:asciiTheme="minorHAnsi" w:eastAsia="Times New Roman" w:hAnsiTheme="minorHAnsi" w:cstheme="minorHAnsi"/>
          <w:sz w:val="22"/>
        </w:rPr>
        <w:fldChar w:fldCharType="end"/>
      </w:r>
      <w:bookmarkEnd w:id="1"/>
      <w:r w:rsidRPr="003231E7">
        <w:rPr>
          <w:rFonts w:asciiTheme="minorHAnsi" w:eastAsia="Times New Roman" w:hAnsiTheme="minorHAnsi" w:cstheme="minorHAnsi"/>
          <w:sz w:val="22"/>
        </w:rPr>
        <w:t>; excused</w:t>
      </w:r>
      <w:r w:rsidRPr="003231E7">
        <w:rPr>
          <w:rFonts w:asciiTheme="minorHAnsi" w:eastAsia="Times New Roman" w:hAnsiTheme="minorHAnsi" w:cstheme="minorHAnsi"/>
          <w:sz w:val="22"/>
        </w:rPr>
        <w:fldChar w:fldCharType="begin">
          <w:ffData>
            <w:name w:val="Check40"/>
            <w:enabled/>
            <w:calcOnExit w:val="0"/>
            <w:checkBox>
              <w:sizeAuto/>
              <w:default w:val="0"/>
            </w:checkBox>
          </w:ffData>
        </w:fldChar>
      </w:r>
      <w:bookmarkStart w:id="2" w:name="Check40"/>
      <w:r w:rsidRPr="003231E7">
        <w:rPr>
          <w:rFonts w:asciiTheme="minorHAnsi" w:eastAsia="Times New Roman" w:hAnsiTheme="minorHAnsi" w:cstheme="minorHAnsi"/>
          <w:sz w:val="22"/>
        </w:rPr>
        <w:instrText xml:space="preserve"> FORMCHECKBOX </w:instrText>
      </w:r>
      <w:r w:rsidRPr="003231E7">
        <w:rPr>
          <w:rFonts w:asciiTheme="minorHAnsi" w:eastAsia="Times New Roman" w:hAnsiTheme="minorHAnsi" w:cstheme="minorHAnsi"/>
          <w:sz w:val="22"/>
        </w:rPr>
      </w:r>
      <w:r w:rsidRPr="003231E7">
        <w:rPr>
          <w:rFonts w:asciiTheme="minorHAnsi" w:eastAsia="Times New Roman" w:hAnsiTheme="minorHAnsi" w:cstheme="minorHAnsi"/>
          <w:sz w:val="22"/>
        </w:rPr>
        <w:fldChar w:fldCharType="separate"/>
      </w:r>
      <w:r w:rsidRPr="003231E7">
        <w:rPr>
          <w:rFonts w:asciiTheme="minorHAnsi" w:eastAsia="Times New Roman" w:hAnsiTheme="minorHAnsi" w:cstheme="minorHAnsi"/>
          <w:sz w:val="22"/>
        </w:rPr>
        <w:fldChar w:fldCharType="end"/>
      </w:r>
      <w:bookmarkEnd w:id="2"/>
    </w:p>
    <w:p w:rsidR="003231E7" w:rsidRPr="003231E7" w:rsidRDefault="003231E7" w:rsidP="003231E7">
      <w:pPr>
        <w:rPr>
          <w:rFonts w:asciiTheme="minorHAnsi" w:eastAsia="Times New Roman" w:hAnsiTheme="minorHAnsi" w:cstheme="minorHAnsi"/>
          <w:b/>
        </w:rPr>
      </w:pPr>
      <w:r w:rsidRPr="003231E7">
        <w:rPr>
          <w:rFonts w:asciiTheme="minorHAnsi" w:eastAsia="Times New Roman" w:hAnsiTheme="minorHAnsi" w:cstheme="minorHAnsi"/>
          <w:b/>
        </w:rPr>
        <w:t xml:space="preserve">Officers </w:t>
      </w:r>
    </w:p>
    <w:p w:rsidR="003231E7" w:rsidRPr="003231E7" w:rsidRDefault="003231E7" w:rsidP="003231E7">
      <w:pPr>
        <w:rPr>
          <w:rFonts w:asciiTheme="minorHAnsi" w:eastAsia="Times New Roman" w:hAnsiTheme="minorHAnsi" w:cstheme="minorHAnsi"/>
          <w:b/>
          <w:sz w:val="22"/>
          <w:szCs w:val="22"/>
        </w:rPr>
      </w:pPr>
      <w:r>
        <w:rPr>
          <w:rFonts w:asciiTheme="minorHAnsi" w:eastAsia="Times New Roman" w:hAnsiTheme="minorHAnsi" w:cstheme="minorHAnsi"/>
        </w:rPr>
        <w:fldChar w:fldCharType="begin">
          <w:ffData>
            <w:name w:val=""/>
            <w:enabled/>
            <w:calcOnExit w:val="0"/>
            <w:checkBox>
              <w:sizeAuto/>
              <w:default w:val="1"/>
            </w:checkBox>
          </w:ffData>
        </w:fldChar>
      </w:r>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r w:rsidRPr="003231E7">
        <w:rPr>
          <w:rFonts w:asciiTheme="minorHAnsi" w:eastAsia="Times New Roman" w:hAnsiTheme="minorHAnsi" w:cstheme="minorHAnsi"/>
        </w:rPr>
        <w:t xml:space="preserve"> </w:t>
      </w:r>
      <w:r>
        <w:rPr>
          <w:rFonts w:asciiTheme="minorHAnsi" w:eastAsia="Times New Roman" w:hAnsiTheme="minorHAnsi" w:cstheme="minorHAnsi"/>
          <w:sz w:val="22"/>
          <w:szCs w:val="22"/>
        </w:rPr>
        <w:t>President</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Anne Burnett</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ab/>
      </w:r>
    </w:p>
    <w:p w:rsidR="003231E7" w:rsidRPr="003231E7" w:rsidRDefault="003231E7" w:rsidP="003231E7">
      <w:pPr>
        <w:tabs>
          <w:tab w:val="left" w:pos="3600"/>
          <w:tab w:val="left" w:pos="5760"/>
        </w:tabs>
        <w:rPr>
          <w:rFonts w:asciiTheme="minorHAnsi" w:eastAsia="Times New Roman" w:hAnsiTheme="minorHAnsi" w:cstheme="minorHAnsi"/>
          <w:sz w:val="22"/>
          <w:szCs w:val="22"/>
        </w:rPr>
      </w:pPr>
      <w:r w:rsidRPr="003231E7">
        <w:rPr>
          <w:rFonts w:asciiTheme="minorHAnsi" w:eastAsia="Times New Roman" w:hAnsiTheme="minorHAnsi" w:cstheme="minorHAnsi"/>
          <w:sz w:val="22"/>
          <w:szCs w:val="22"/>
        </w:rPr>
        <w:fldChar w:fldCharType="begin">
          <w:ffData>
            <w:name w:val=""/>
            <w:enabled/>
            <w:calcOnExit w:val="0"/>
            <w:checkBox>
              <w:sizeAuto/>
              <w:default w:val="1"/>
            </w:checkBox>
          </w:ffData>
        </w:fldChar>
      </w:r>
      <w:r w:rsidRPr="003231E7">
        <w:rPr>
          <w:rFonts w:asciiTheme="minorHAnsi" w:eastAsia="Times New Roman" w:hAnsiTheme="minorHAnsi" w:cstheme="minorHAnsi"/>
          <w:sz w:val="22"/>
          <w:szCs w:val="22"/>
        </w:rPr>
        <w:instrText xml:space="preserve"> FORMCHECKBOX </w:instrText>
      </w:r>
      <w:r w:rsidRPr="003231E7">
        <w:rPr>
          <w:rFonts w:asciiTheme="minorHAnsi" w:eastAsia="Times New Roman" w:hAnsiTheme="minorHAnsi" w:cstheme="minorHAnsi"/>
          <w:sz w:val="22"/>
          <w:szCs w:val="22"/>
        </w:rPr>
      </w:r>
      <w:r w:rsidRPr="003231E7">
        <w:rPr>
          <w:rFonts w:asciiTheme="minorHAnsi" w:eastAsia="Times New Roman" w:hAnsiTheme="minorHAnsi" w:cstheme="minorHAnsi"/>
          <w:sz w:val="22"/>
          <w:szCs w:val="22"/>
        </w:rPr>
        <w:fldChar w:fldCharType="end"/>
      </w:r>
      <w:r w:rsidRPr="003231E7">
        <w:rPr>
          <w:rFonts w:asciiTheme="minorHAnsi" w:eastAsia="Times New Roman" w:hAnsiTheme="minorHAnsi" w:cstheme="minorHAnsi"/>
          <w:sz w:val="22"/>
          <w:szCs w:val="22"/>
        </w:rPr>
        <w:t>1</w:t>
      </w:r>
      <w:r w:rsidRPr="003231E7">
        <w:rPr>
          <w:rFonts w:asciiTheme="minorHAnsi" w:eastAsia="Times New Roman" w:hAnsiTheme="minorHAnsi" w:cstheme="minorHAnsi"/>
          <w:sz w:val="22"/>
          <w:szCs w:val="22"/>
          <w:vertAlign w:val="superscript"/>
        </w:rPr>
        <w:t>st</w:t>
      </w:r>
      <w:r w:rsidRPr="003231E7">
        <w:rPr>
          <w:rFonts w:asciiTheme="minorHAnsi" w:eastAsia="Times New Roman" w:hAnsiTheme="minorHAnsi" w:cstheme="minorHAnsi"/>
          <w:sz w:val="22"/>
          <w:szCs w:val="22"/>
        </w:rPr>
        <w:t xml:space="preserve"> Vice President </w:t>
      </w:r>
      <w:r w:rsidRPr="003231E7">
        <w:rPr>
          <w:rFonts w:asciiTheme="minorHAnsi" w:eastAsia="Times New Roman" w:hAnsiTheme="minorHAnsi" w:cstheme="minorHAnsi"/>
          <w:sz w:val="22"/>
          <w:szCs w:val="22"/>
        </w:rPr>
        <w:tab/>
        <w:t>Virginia Whelan</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0"/>
          <w:szCs w:val="22"/>
        </w:rPr>
        <w:t>Historical Activities/Collections/Library</w:t>
      </w:r>
    </w:p>
    <w:p w:rsidR="003231E7" w:rsidRPr="003231E7" w:rsidRDefault="003231E7" w:rsidP="003231E7">
      <w:pPr>
        <w:tabs>
          <w:tab w:val="left" w:pos="3600"/>
          <w:tab w:val="left" w:pos="5760"/>
        </w:tabs>
        <w:rPr>
          <w:rFonts w:asciiTheme="minorHAnsi" w:eastAsia="Times New Roman" w:hAnsiTheme="minorHAnsi" w:cstheme="minorHAnsi"/>
          <w:sz w:val="20"/>
          <w:szCs w:val="22"/>
        </w:rPr>
      </w:pPr>
      <w:r w:rsidRPr="003231E7">
        <w:rPr>
          <w:rFonts w:asciiTheme="minorHAnsi" w:eastAsia="Times New Roman" w:hAnsiTheme="minorHAnsi" w:cstheme="minorHAnsi"/>
          <w:sz w:val="22"/>
          <w:szCs w:val="22"/>
        </w:rPr>
        <w:fldChar w:fldCharType="begin">
          <w:ffData>
            <w:name w:val="Check2"/>
            <w:enabled/>
            <w:calcOnExit w:val="0"/>
            <w:checkBox>
              <w:sizeAuto/>
              <w:default w:val="1"/>
            </w:checkBox>
          </w:ffData>
        </w:fldChar>
      </w:r>
      <w:bookmarkStart w:id="3" w:name="Check2"/>
      <w:r w:rsidRPr="003231E7">
        <w:rPr>
          <w:rFonts w:asciiTheme="minorHAnsi" w:eastAsia="Times New Roman" w:hAnsiTheme="minorHAnsi" w:cstheme="minorHAnsi"/>
          <w:sz w:val="22"/>
          <w:szCs w:val="22"/>
        </w:rPr>
        <w:instrText xml:space="preserve"> FORMCHECKBOX </w:instrText>
      </w:r>
      <w:r w:rsidRPr="003231E7">
        <w:rPr>
          <w:rFonts w:asciiTheme="minorHAnsi" w:eastAsia="Times New Roman" w:hAnsiTheme="minorHAnsi" w:cstheme="minorHAnsi"/>
          <w:sz w:val="22"/>
          <w:szCs w:val="22"/>
        </w:rPr>
      </w:r>
      <w:r w:rsidRPr="003231E7">
        <w:rPr>
          <w:rFonts w:asciiTheme="minorHAnsi" w:eastAsia="Times New Roman" w:hAnsiTheme="minorHAnsi" w:cstheme="minorHAnsi"/>
          <w:sz w:val="22"/>
          <w:szCs w:val="22"/>
        </w:rPr>
        <w:fldChar w:fldCharType="end"/>
      </w:r>
      <w:bookmarkEnd w:id="3"/>
      <w:r w:rsidRPr="003231E7">
        <w:rPr>
          <w:rFonts w:asciiTheme="minorHAnsi" w:eastAsia="Times New Roman" w:hAnsiTheme="minorHAnsi" w:cstheme="minorHAnsi"/>
          <w:sz w:val="22"/>
          <w:szCs w:val="22"/>
        </w:rPr>
        <w:t>2</w:t>
      </w:r>
      <w:r w:rsidRPr="003231E7">
        <w:rPr>
          <w:rFonts w:asciiTheme="minorHAnsi" w:eastAsia="Times New Roman" w:hAnsiTheme="minorHAnsi" w:cstheme="minorHAnsi"/>
          <w:sz w:val="22"/>
          <w:szCs w:val="22"/>
          <w:vertAlign w:val="superscript"/>
        </w:rPr>
        <w:t>nd</w:t>
      </w:r>
      <w:r w:rsidRPr="003231E7">
        <w:rPr>
          <w:rFonts w:asciiTheme="minorHAnsi" w:eastAsia="Times New Roman" w:hAnsiTheme="minorHAnsi" w:cstheme="minorHAnsi"/>
          <w:sz w:val="22"/>
          <w:szCs w:val="22"/>
        </w:rPr>
        <w:t xml:space="preserve"> Vice President </w:t>
      </w:r>
      <w:r w:rsidRPr="003231E7">
        <w:rPr>
          <w:rFonts w:asciiTheme="minorHAnsi" w:eastAsia="Times New Roman" w:hAnsiTheme="minorHAnsi" w:cstheme="minorHAnsi"/>
          <w:sz w:val="22"/>
          <w:szCs w:val="22"/>
        </w:rPr>
        <w:tab/>
        <w:t xml:space="preserve">Rebecca O’Neill </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0"/>
          <w:szCs w:val="22"/>
        </w:rPr>
        <w:t xml:space="preserve">Patriotic Service </w:t>
      </w:r>
    </w:p>
    <w:p w:rsidR="003231E7" w:rsidRPr="003231E7" w:rsidRDefault="003231E7" w:rsidP="003231E7">
      <w:pPr>
        <w:tabs>
          <w:tab w:val="left" w:pos="3600"/>
          <w:tab w:val="left" w:pos="5760"/>
        </w:tabs>
        <w:rPr>
          <w:rFonts w:asciiTheme="minorHAnsi" w:eastAsia="Times New Roman" w:hAnsiTheme="minorHAnsi" w:cstheme="minorHAnsi"/>
          <w:sz w:val="22"/>
          <w:szCs w:val="22"/>
        </w:rPr>
      </w:pPr>
      <w:r>
        <w:rPr>
          <w:rFonts w:asciiTheme="minorHAnsi" w:eastAsia="Times New Roman" w:hAnsiTheme="minorHAnsi" w:cstheme="minorHAnsi"/>
          <w:sz w:val="22"/>
          <w:szCs w:val="22"/>
        </w:rPr>
        <w:fldChar w:fldCharType="begin">
          <w:ffData>
            <w:name w:val="Check3"/>
            <w:enabled/>
            <w:calcOnExit w:val="0"/>
            <w:checkBox>
              <w:sizeAuto/>
              <w:default w:val="1"/>
            </w:checkBox>
          </w:ffData>
        </w:fldChar>
      </w:r>
      <w:bookmarkStart w:id="4" w:name="Check3"/>
      <w:r>
        <w:rPr>
          <w:rFonts w:asciiTheme="minorHAnsi" w:eastAsia="Times New Roman" w:hAnsiTheme="minorHAnsi" w:cstheme="minorHAnsi"/>
          <w:sz w:val="22"/>
          <w:szCs w:val="22"/>
        </w:rPr>
        <w:instrText xml:space="preserve"> FORMCHECKBOX </w:instrText>
      </w:r>
      <w:r>
        <w:rPr>
          <w:rFonts w:asciiTheme="minorHAnsi" w:eastAsia="Times New Roman" w:hAnsiTheme="minorHAnsi" w:cstheme="minorHAnsi"/>
          <w:sz w:val="22"/>
          <w:szCs w:val="22"/>
        </w:rPr>
      </w:r>
      <w:r>
        <w:rPr>
          <w:rFonts w:asciiTheme="minorHAnsi" w:eastAsia="Times New Roman" w:hAnsiTheme="minorHAnsi" w:cstheme="minorHAnsi"/>
          <w:sz w:val="22"/>
          <w:szCs w:val="22"/>
        </w:rPr>
        <w:fldChar w:fldCharType="end"/>
      </w:r>
      <w:bookmarkEnd w:id="4"/>
      <w:r w:rsidRPr="003231E7">
        <w:rPr>
          <w:rFonts w:asciiTheme="minorHAnsi" w:eastAsia="Times New Roman" w:hAnsiTheme="minorHAnsi" w:cstheme="minorHAnsi"/>
          <w:sz w:val="22"/>
          <w:szCs w:val="22"/>
        </w:rPr>
        <w:t>3</w:t>
      </w:r>
      <w:r w:rsidRPr="003231E7">
        <w:rPr>
          <w:rFonts w:asciiTheme="minorHAnsi" w:eastAsia="Times New Roman" w:hAnsiTheme="minorHAnsi" w:cstheme="minorHAnsi"/>
          <w:sz w:val="22"/>
          <w:szCs w:val="22"/>
          <w:vertAlign w:val="superscript"/>
        </w:rPr>
        <w:t>rd</w:t>
      </w:r>
      <w:r w:rsidRPr="003231E7">
        <w:rPr>
          <w:rFonts w:asciiTheme="minorHAnsi" w:eastAsia="Times New Roman" w:hAnsiTheme="minorHAnsi" w:cstheme="minorHAnsi"/>
          <w:sz w:val="22"/>
          <w:szCs w:val="22"/>
        </w:rPr>
        <w:t xml:space="preserve"> Vice President </w:t>
      </w:r>
      <w:r>
        <w:rPr>
          <w:rFonts w:asciiTheme="minorHAnsi" w:eastAsia="Times New Roman" w:hAnsiTheme="minorHAnsi" w:cstheme="minorHAnsi"/>
          <w:sz w:val="22"/>
          <w:szCs w:val="22"/>
        </w:rPr>
        <w:t>(conf. call)</w:t>
      </w:r>
      <w:r w:rsidRPr="003231E7">
        <w:rPr>
          <w:rFonts w:asciiTheme="minorHAnsi" w:eastAsia="Times New Roman" w:hAnsiTheme="minorHAnsi" w:cstheme="minorHAnsi"/>
          <w:sz w:val="22"/>
          <w:szCs w:val="22"/>
        </w:rPr>
        <w:tab/>
      </w:r>
      <w:proofErr w:type="spellStart"/>
      <w:r w:rsidRPr="003231E7">
        <w:rPr>
          <w:rFonts w:asciiTheme="minorHAnsi" w:eastAsia="Times New Roman" w:hAnsiTheme="minorHAnsi" w:cstheme="minorHAnsi"/>
          <w:sz w:val="22"/>
          <w:szCs w:val="22"/>
        </w:rPr>
        <w:t>Gez</w:t>
      </w:r>
      <w:proofErr w:type="spellEnd"/>
      <w:r w:rsidRPr="003231E7">
        <w:rPr>
          <w:rFonts w:asciiTheme="minorHAnsi" w:eastAsia="Times New Roman" w:hAnsiTheme="minorHAnsi" w:cstheme="minorHAnsi"/>
          <w:sz w:val="22"/>
          <w:szCs w:val="22"/>
        </w:rPr>
        <w:t xml:space="preserve"> Ebbert  </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0"/>
          <w:szCs w:val="22"/>
        </w:rPr>
        <w:t>Allegheny County Committee Chair</w:t>
      </w:r>
    </w:p>
    <w:p w:rsidR="003231E7" w:rsidRPr="003231E7" w:rsidRDefault="003231E7" w:rsidP="003231E7">
      <w:pPr>
        <w:tabs>
          <w:tab w:val="left" w:pos="3600"/>
          <w:tab w:val="left" w:pos="5760"/>
        </w:tabs>
        <w:ind w:right="-180"/>
        <w:rPr>
          <w:rFonts w:asciiTheme="minorHAnsi" w:eastAsia="Times New Roman" w:hAnsiTheme="minorHAnsi" w:cstheme="minorHAnsi"/>
          <w:sz w:val="20"/>
          <w:szCs w:val="20"/>
        </w:rPr>
      </w:pPr>
      <w:r>
        <w:rPr>
          <w:rFonts w:asciiTheme="minorHAnsi" w:eastAsia="Times New Roman" w:hAnsiTheme="minorHAnsi" w:cstheme="minorHAnsi"/>
          <w:sz w:val="22"/>
          <w:szCs w:val="22"/>
        </w:rPr>
        <w:fldChar w:fldCharType="begin">
          <w:ffData>
            <w:name w:val="Check4"/>
            <w:enabled/>
            <w:calcOnExit w:val="0"/>
            <w:checkBox>
              <w:sizeAuto/>
              <w:default w:val="1"/>
            </w:checkBox>
          </w:ffData>
        </w:fldChar>
      </w:r>
      <w:bookmarkStart w:id="5" w:name="Check4"/>
      <w:r>
        <w:rPr>
          <w:rFonts w:asciiTheme="minorHAnsi" w:eastAsia="Times New Roman" w:hAnsiTheme="minorHAnsi" w:cstheme="minorHAnsi"/>
          <w:sz w:val="22"/>
          <w:szCs w:val="22"/>
        </w:rPr>
        <w:instrText xml:space="preserve"> FORMCHECKBOX </w:instrText>
      </w:r>
      <w:r>
        <w:rPr>
          <w:rFonts w:asciiTheme="minorHAnsi" w:eastAsia="Times New Roman" w:hAnsiTheme="minorHAnsi" w:cstheme="minorHAnsi"/>
          <w:sz w:val="22"/>
          <w:szCs w:val="22"/>
        </w:rPr>
      </w:r>
      <w:r>
        <w:rPr>
          <w:rFonts w:asciiTheme="minorHAnsi" w:eastAsia="Times New Roman" w:hAnsiTheme="minorHAnsi" w:cstheme="minorHAnsi"/>
          <w:sz w:val="22"/>
          <w:szCs w:val="22"/>
        </w:rPr>
        <w:fldChar w:fldCharType="end"/>
      </w:r>
      <w:bookmarkEnd w:id="5"/>
      <w:r w:rsidRPr="003231E7">
        <w:rPr>
          <w:rFonts w:asciiTheme="minorHAnsi" w:eastAsia="Times New Roman" w:hAnsiTheme="minorHAnsi" w:cstheme="minorHAnsi"/>
          <w:sz w:val="22"/>
          <w:szCs w:val="22"/>
        </w:rPr>
        <w:t>4</w:t>
      </w:r>
      <w:r w:rsidRPr="003231E7">
        <w:rPr>
          <w:rFonts w:asciiTheme="minorHAnsi" w:eastAsia="Times New Roman" w:hAnsiTheme="minorHAnsi" w:cstheme="minorHAnsi"/>
          <w:sz w:val="22"/>
          <w:szCs w:val="22"/>
          <w:vertAlign w:val="superscript"/>
        </w:rPr>
        <w:t>th</w:t>
      </w:r>
      <w:r w:rsidRPr="003231E7">
        <w:rPr>
          <w:rFonts w:asciiTheme="minorHAnsi" w:eastAsia="Times New Roman" w:hAnsiTheme="minorHAnsi" w:cstheme="minorHAnsi"/>
          <w:sz w:val="22"/>
          <w:szCs w:val="22"/>
        </w:rPr>
        <w:t xml:space="preserve"> Vice President </w:t>
      </w:r>
      <w:r>
        <w:rPr>
          <w:rFonts w:asciiTheme="minorHAnsi" w:eastAsia="Times New Roman" w:hAnsiTheme="minorHAnsi" w:cstheme="minorHAnsi"/>
          <w:sz w:val="22"/>
          <w:szCs w:val="22"/>
        </w:rPr>
        <w:t>(conf. call)</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2"/>
          <w:szCs w:val="22"/>
        </w:rPr>
        <w:t>Margaret Broussard</w:t>
      </w:r>
      <w:r w:rsidRPr="003231E7">
        <w:rPr>
          <w:rFonts w:asciiTheme="minorHAnsi" w:eastAsia="Times New Roman" w:hAnsiTheme="minorHAnsi" w:cstheme="minorHAnsi"/>
          <w:sz w:val="22"/>
          <w:szCs w:val="22"/>
        </w:rPr>
        <w:tab/>
      </w:r>
      <w:r w:rsidRPr="003231E7">
        <w:rPr>
          <w:rFonts w:asciiTheme="minorHAnsi" w:eastAsia="Times New Roman" w:hAnsiTheme="minorHAnsi" w:cstheme="minorHAnsi"/>
          <w:sz w:val="20"/>
          <w:szCs w:val="20"/>
        </w:rPr>
        <w:t>Lancaster/Dauphin/York Committee Chair</w:t>
      </w:r>
    </w:p>
    <w:p w:rsidR="003231E7" w:rsidRPr="003231E7" w:rsidRDefault="003231E7" w:rsidP="003231E7">
      <w:pPr>
        <w:tabs>
          <w:tab w:val="left" w:pos="3600"/>
          <w:tab w:val="left" w:pos="5760"/>
        </w:tabs>
        <w:ind w:right="-540"/>
        <w:rPr>
          <w:rFonts w:asciiTheme="minorHAnsi" w:eastAsia="Times New Roman" w:hAnsiTheme="minorHAnsi" w:cstheme="minorHAnsi"/>
          <w:sz w:val="20"/>
        </w:rPr>
      </w:pPr>
      <w:r>
        <w:rPr>
          <w:rFonts w:asciiTheme="minorHAnsi" w:eastAsia="Times New Roman" w:hAnsiTheme="minorHAnsi" w:cstheme="minorHAnsi"/>
        </w:rPr>
        <w:fldChar w:fldCharType="begin">
          <w:ffData>
            <w:name w:val="Check5"/>
            <w:enabled/>
            <w:calcOnExit w:val="0"/>
            <w:checkBox>
              <w:sizeAuto/>
              <w:default w:val="1"/>
            </w:checkBox>
          </w:ffData>
        </w:fldChar>
      </w:r>
      <w:bookmarkStart w:id="6" w:name="Check5"/>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6"/>
      <w:r w:rsidRPr="003231E7">
        <w:rPr>
          <w:rFonts w:asciiTheme="minorHAnsi" w:eastAsia="Times New Roman" w:hAnsiTheme="minorHAnsi" w:cstheme="minorHAnsi"/>
          <w:sz w:val="22"/>
        </w:rPr>
        <w:t>5</w:t>
      </w:r>
      <w:r w:rsidRPr="003231E7">
        <w:rPr>
          <w:rFonts w:asciiTheme="minorHAnsi" w:eastAsia="Times New Roman" w:hAnsiTheme="minorHAnsi" w:cstheme="minorHAnsi"/>
          <w:sz w:val="22"/>
          <w:vertAlign w:val="superscript"/>
        </w:rPr>
        <w:t>th</w:t>
      </w:r>
      <w:r w:rsidRPr="003231E7">
        <w:rPr>
          <w:rFonts w:asciiTheme="minorHAnsi" w:eastAsia="Times New Roman" w:hAnsiTheme="minorHAnsi" w:cstheme="minorHAnsi"/>
          <w:sz w:val="22"/>
        </w:rPr>
        <w:t xml:space="preserve"> Vice President </w:t>
      </w:r>
      <w:r w:rsidRPr="003231E7">
        <w:rPr>
          <w:rFonts w:asciiTheme="minorHAnsi" w:eastAsia="Times New Roman" w:hAnsiTheme="minorHAnsi" w:cstheme="minorHAnsi"/>
        </w:rPr>
        <w:tab/>
      </w:r>
      <w:r w:rsidRPr="003231E7">
        <w:rPr>
          <w:rFonts w:asciiTheme="minorHAnsi" w:eastAsia="Times New Roman" w:hAnsiTheme="minorHAnsi" w:cstheme="minorHAnsi"/>
          <w:sz w:val="22"/>
        </w:rPr>
        <w:t>Carol Rush</w:t>
      </w:r>
      <w:r w:rsidRPr="003231E7">
        <w:rPr>
          <w:rFonts w:asciiTheme="minorHAnsi" w:eastAsia="Times New Roman" w:hAnsiTheme="minorHAnsi" w:cstheme="minorHAnsi"/>
        </w:rPr>
        <w:tab/>
      </w:r>
      <w:r w:rsidRPr="003231E7">
        <w:rPr>
          <w:rFonts w:asciiTheme="minorHAnsi" w:eastAsia="Times New Roman" w:hAnsiTheme="minorHAnsi" w:cstheme="minorHAnsi"/>
          <w:sz w:val="20"/>
        </w:rPr>
        <w:t>Museum Properties/</w:t>
      </w:r>
      <w:proofErr w:type="spellStart"/>
      <w:r w:rsidRPr="003231E7">
        <w:rPr>
          <w:rFonts w:asciiTheme="minorHAnsi" w:eastAsia="Times New Roman" w:hAnsiTheme="minorHAnsi" w:cstheme="minorHAnsi"/>
          <w:sz w:val="20"/>
        </w:rPr>
        <w:t>Stenton</w:t>
      </w:r>
      <w:proofErr w:type="spellEnd"/>
      <w:r w:rsidRPr="003231E7">
        <w:rPr>
          <w:rFonts w:asciiTheme="minorHAnsi" w:eastAsia="Times New Roman" w:hAnsiTheme="minorHAnsi" w:cstheme="minorHAnsi"/>
          <w:sz w:val="20"/>
        </w:rPr>
        <w:t xml:space="preserve"> Committee Chair</w:t>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6"/>
            <w:enabled/>
            <w:calcOnExit w:val="0"/>
            <w:checkBox>
              <w:sizeAuto/>
              <w:default w:val="1"/>
            </w:checkBox>
          </w:ffData>
        </w:fldChar>
      </w:r>
      <w:bookmarkStart w:id="7" w:name="Check6"/>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7"/>
      <w:r w:rsidRPr="003231E7">
        <w:rPr>
          <w:rFonts w:asciiTheme="minorHAnsi" w:eastAsia="Times New Roman" w:hAnsiTheme="minorHAnsi" w:cstheme="minorHAnsi"/>
          <w:sz w:val="22"/>
        </w:rPr>
        <w:t xml:space="preserve">Recording Secretary </w:t>
      </w:r>
      <w:r w:rsidRPr="003231E7">
        <w:rPr>
          <w:rFonts w:asciiTheme="minorHAnsi" w:eastAsia="Times New Roman" w:hAnsiTheme="minorHAnsi" w:cstheme="minorHAnsi"/>
          <w:sz w:val="22"/>
        </w:rPr>
        <w:tab/>
        <w:t>Catharine Klaus</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7"/>
            <w:enabled/>
            <w:calcOnExit w:val="0"/>
            <w:checkBox>
              <w:sizeAuto/>
              <w:default w:val="1"/>
            </w:checkBox>
          </w:ffData>
        </w:fldChar>
      </w:r>
      <w:bookmarkStart w:id="8" w:name="Check7"/>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8"/>
      <w:r w:rsidRPr="003231E7">
        <w:rPr>
          <w:rFonts w:asciiTheme="minorHAnsi" w:eastAsia="Times New Roman" w:hAnsiTheme="minorHAnsi" w:cstheme="minorHAnsi"/>
          <w:sz w:val="22"/>
        </w:rPr>
        <w:t xml:space="preserve">Corresponding Secretary </w:t>
      </w:r>
      <w:r w:rsidRPr="003231E7">
        <w:rPr>
          <w:rFonts w:asciiTheme="minorHAnsi" w:eastAsia="Times New Roman" w:hAnsiTheme="minorHAnsi" w:cstheme="minorHAnsi"/>
          <w:sz w:val="22"/>
        </w:rPr>
        <w:tab/>
        <w:t>Katharine Norris</w:t>
      </w:r>
      <w:r w:rsidRPr="003231E7">
        <w:rPr>
          <w:rFonts w:asciiTheme="minorHAnsi" w:eastAsia="Times New Roman" w:hAnsiTheme="minorHAnsi" w:cstheme="minorHAnsi"/>
        </w:rPr>
        <w:tab/>
      </w:r>
    </w:p>
    <w:p w:rsidR="003231E7" w:rsidRPr="003231E7" w:rsidRDefault="003231E7" w:rsidP="003231E7">
      <w:pPr>
        <w:tabs>
          <w:tab w:val="left" w:pos="3600"/>
          <w:tab w:val="left" w:pos="5760"/>
        </w:tabs>
        <w:ind w:right="-270"/>
        <w:rPr>
          <w:rFonts w:asciiTheme="minorHAnsi" w:eastAsia="Times New Roman" w:hAnsiTheme="minorHAnsi" w:cstheme="minorHAnsi"/>
        </w:rPr>
      </w:pPr>
      <w:r>
        <w:rPr>
          <w:rFonts w:asciiTheme="minorHAnsi" w:eastAsia="Times New Roman" w:hAnsiTheme="minorHAnsi" w:cstheme="minorHAnsi"/>
        </w:rPr>
        <w:fldChar w:fldCharType="begin">
          <w:ffData>
            <w:name w:val="Check8"/>
            <w:enabled/>
            <w:calcOnExit w:val="0"/>
            <w:checkBox>
              <w:sizeAuto/>
              <w:default w:val="1"/>
            </w:checkBox>
          </w:ffData>
        </w:fldChar>
      </w:r>
      <w:bookmarkStart w:id="9" w:name="Check8"/>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9"/>
      <w:r w:rsidRPr="003231E7">
        <w:rPr>
          <w:rFonts w:asciiTheme="minorHAnsi" w:eastAsia="Times New Roman" w:hAnsiTheme="minorHAnsi" w:cstheme="minorHAnsi"/>
          <w:sz w:val="22"/>
        </w:rPr>
        <w:t xml:space="preserve">Treasurer </w:t>
      </w:r>
      <w:r w:rsidRPr="003231E7">
        <w:rPr>
          <w:rFonts w:asciiTheme="minorHAnsi" w:eastAsia="Times New Roman" w:hAnsiTheme="minorHAnsi" w:cstheme="minorHAnsi"/>
          <w:sz w:val="22"/>
        </w:rPr>
        <w:tab/>
        <w:t xml:space="preserve">Margaret </w:t>
      </w:r>
      <w:proofErr w:type="spellStart"/>
      <w:r w:rsidRPr="003231E7">
        <w:rPr>
          <w:rFonts w:asciiTheme="minorHAnsi" w:eastAsia="Times New Roman" w:hAnsiTheme="minorHAnsi" w:cstheme="minorHAnsi"/>
          <w:sz w:val="22"/>
        </w:rPr>
        <w:t>Conver</w:t>
      </w:r>
      <w:proofErr w:type="spellEnd"/>
      <w:r w:rsidRPr="003231E7">
        <w:rPr>
          <w:rFonts w:asciiTheme="minorHAnsi" w:eastAsia="Times New Roman" w:hAnsiTheme="minorHAnsi" w:cstheme="minorHAnsi"/>
        </w:rPr>
        <w:tab/>
      </w:r>
      <w:r w:rsidRPr="003231E7">
        <w:rPr>
          <w:rFonts w:asciiTheme="minorHAnsi" w:eastAsia="Times New Roman" w:hAnsiTheme="minorHAnsi" w:cstheme="minorHAnsi"/>
          <w:sz w:val="20"/>
        </w:rPr>
        <w:t>Investment Committee/Finance Committee</w:t>
      </w:r>
    </w:p>
    <w:p w:rsidR="003231E7" w:rsidRPr="003231E7" w:rsidRDefault="003231E7" w:rsidP="003231E7">
      <w:pPr>
        <w:tabs>
          <w:tab w:val="left" w:pos="3600"/>
          <w:tab w:val="left" w:pos="5760"/>
        </w:tabs>
        <w:ind w:right="-270"/>
        <w:rPr>
          <w:rFonts w:asciiTheme="minorHAnsi" w:eastAsia="Times New Roman" w:hAnsiTheme="minorHAnsi" w:cstheme="minorHAnsi"/>
        </w:rPr>
      </w:pPr>
      <w:r>
        <w:rPr>
          <w:rFonts w:asciiTheme="minorHAnsi" w:eastAsia="Times New Roman" w:hAnsiTheme="minorHAnsi" w:cstheme="minorHAnsi"/>
          <w:i/>
        </w:rPr>
        <w:fldChar w:fldCharType="begin">
          <w:ffData>
            <w:name w:val="Check9"/>
            <w:enabled/>
            <w:calcOnExit w:val="0"/>
            <w:checkBox>
              <w:sizeAuto/>
              <w:default w:val="1"/>
            </w:checkBox>
          </w:ffData>
        </w:fldChar>
      </w:r>
      <w:bookmarkStart w:id="10" w:name="Check9"/>
      <w:r>
        <w:rPr>
          <w:rFonts w:asciiTheme="minorHAnsi" w:eastAsia="Times New Roman" w:hAnsiTheme="minorHAnsi" w:cstheme="minorHAnsi"/>
          <w:i/>
        </w:rPr>
        <w:instrText xml:space="preserve"> FORMCHECKBOX </w:instrText>
      </w:r>
      <w:r>
        <w:rPr>
          <w:rFonts w:asciiTheme="minorHAnsi" w:eastAsia="Times New Roman" w:hAnsiTheme="minorHAnsi" w:cstheme="minorHAnsi"/>
          <w:i/>
        </w:rPr>
      </w:r>
      <w:r>
        <w:rPr>
          <w:rFonts w:asciiTheme="minorHAnsi" w:eastAsia="Times New Roman" w:hAnsiTheme="minorHAnsi" w:cstheme="minorHAnsi"/>
          <w:i/>
        </w:rPr>
        <w:fldChar w:fldCharType="end"/>
      </w:r>
      <w:bookmarkEnd w:id="10"/>
      <w:r w:rsidRPr="003231E7">
        <w:rPr>
          <w:rFonts w:asciiTheme="minorHAnsi" w:eastAsia="Times New Roman" w:hAnsiTheme="minorHAnsi" w:cstheme="minorHAnsi"/>
          <w:sz w:val="22"/>
        </w:rPr>
        <w:t xml:space="preserve">Assistant Treasurer </w:t>
      </w:r>
      <w:r w:rsidRPr="003231E7">
        <w:rPr>
          <w:rFonts w:asciiTheme="minorHAnsi" w:eastAsia="Times New Roman" w:hAnsiTheme="minorHAnsi" w:cstheme="minorHAnsi"/>
          <w:sz w:val="22"/>
        </w:rPr>
        <w:tab/>
        <w:t>Barbara Wood</w:t>
      </w:r>
      <w:r w:rsidRPr="003231E7">
        <w:rPr>
          <w:rFonts w:asciiTheme="minorHAnsi" w:eastAsia="Times New Roman" w:hAnsiTheme="minorHAnsi" w:cstheme="minorHAnsi"/>
        </w:rPr>
        <w:tab/>
      </w:r>
      <w:r w:rsidRPr="003231E7">
        <w:rPr>
          <w:rFonts w:asciiTheme="minorHAnsi" w:eastAsia="Times New Roman" w:hAnsiTheme="minorHAnsi" w:cstheme="minorHAnsi"/>
          <w:sz w:val="20"/>
        </w:rPr>
        <w:t>Investment Committee/Finance Committee</w:t>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10"/>
            <w:enabled/>
            <w:calcOnExit w:val="0"/>
            <w:checkBox>
              <w:sizeAuto/>
              <w:default w:val="1"/>
            </w:checkBox>
          </w:ffData>
        </w:fldChar>
      </w:r>
      <w:bookmarkStart w:id="11" w:name="Check10"/>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11"/>
      <w:r w:rsidRPr="003231E7">
        <w:rPr>
          <w:rFonts w:asciiTheme="minorHAnsi" w:eastAsia="Times New Roman" w:hAnsiTheme="minorHAnsi" w:cstheme="minorHAnsi"/>
          <w:sz w:val="22"/>
        </w:rPr>
        <w:t xml:space="preserve">Registrar </w:t>
      </w:r>
      <w:r w:rsidRPr="003231E7">
        <w:rPr>
          <w:rFonts w:asciiTheme="minorHAnsi" w:eastAsia="Times New Roman" w:hAnsiTheme="minorHAnsi" w:cstheme="minorHAnsi"/>
          <w:sz w:val="22"/>
        </w:rPr>
        <w:tab/>
        <w:t>Constance Taylor</w:t>
      </w:r>
      <w:r w:rsidRPr="003231E7">
        <w:rPr>
          <w:rFonts w:asciiTheme="minorHAnsi" w:eastAsia="Times New Roman" w:hAnsiTheme="minorHAnsi" w:cstheme="minorHAnsi"/>
        </w:rPr>
        <w:tab/>
      </w:r>
      <w:r w:rsidRPr="003231E7">
        <w:rPr>
          <w:rFonts w:asciiTheme="minorHAnsi" w:eastAsia="Times New Roman" w:hAnsiTheme="minorHAnsi" w:cstheme="minorHAnsi"/>
          <w:sz w:val="20"/>
        </w:rPr>
        <w:t>Lineage</w:t>
      </w:r>
    </w:p>
    <w:p w:rsidR="003231E7" w:rsidRPr="003231E7" w:rsidRDefault="003231E7" w:rsidP="003231E7">
      <w:pPr>
        <w:tabs>
          <w:tab w:val="left" w:pos="3600"/>
          <w:tab w:val="left" w:pos="5760"/>
        </w:tabs>
        <w:ind w:right="-144"/>
        <w:rPr>
          <w:rFonts w:asciiTheme="minorHAnsi" w:eastAsia="Times New Roman" w:hAnsiTheme="minorHAnsi" w:cstheme="minorHAnsi"/>
          <w:sz w:val="20"/>
        </w:rPr>
      </w:pPr>
      <w:r w:rsidRPr="003231E7">
        <w:rPr>
          <w:rFonts w:asciiTheme="minorHAnsi" w:eastAsia="Times New Roman" w:hAnsiTheme="minorHAnsi" w:cstheme="minorHAnsi"/>
        </w:rPr>
        <w:fldChar w:fldCharType="begin">
          <w:ffData>
            <w:name w:val="Check11"/>
            <w:enabled/>
            <w:calcOnExit w:val="0"/>
            <w:checkBox>
              <w:sizeAuto/>
              <w:default w:val="0"/>
            </w:checkBox>
          </w:ffData>
        </w:fldChar>
      </w:r>
      <w:bookmarkStart w:id="12" w:name="Check11"/>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12"/>
      <w:r w:rsidRPr="003231E7">
        <w:rPr>
          <w:rFonts w:asciiTheme="minorHAnsi" w:eastAsia="Times New Roman" w:hAnsiTheme="minorHAnsi" w:cstheme="minorHAnsi"/>
          <w:sz w:val="22"/>
        </w:rPr>
        <w:t xml:space="preserve">Associate States Registrar </w:t>
      </w:r>
      <w:r w:rsidRPr="003231E7">
        <w:rPr>
          <w:rFonts w:asciiTheme="minorHAnsi" w:eastAsia="Times New Roman" w:hAnsiTheme="minorHAnsi" w:cstheme="minorHAnsi"/>
          <w:sz w:val="22"/>
        </w:rPr>
        <w:tab/>
        <w:t>Sharon Holt</w:t>
      </w:r>
      <w:r w:rsidRPr="003231E7">
        <w:rPr>
          <w:rFonts w:asciiTheme="minorHAnsi" w:eastAsia="Times New Roman" w:hAnsiTheme="minorHAnsi" w:cstheme="minorHAnsi"/>
        </w:rPr>
        <w:tab/>
      </w:r>
      <w:proofErr w:type="spellStart"/>
      <w:r w:rsidRPr="003231E7">
        <w:rPr>
          <w:rFonts w:asciiTheme="minorHAnsi" w:eastAsia="Times New Roman" w:hAnsiTheme="minorHAnsi" w:cstheme="minorHAnsi"/>
          <w:sz w:val="20"/>
        </w:rPr>
        <w:t>Thanksgving</w:t>
      </w:r>
      <w:proofErr w:type="spellEnd"/>
      <w:r w:rsidRPr="003231E7">
        <w:rPr>
          <w:rFonts w:asciiTheme="minorHAnsi" w:eastAsia="Times New Roman" w:hAnsiTheme="minorHAnsi" w:cstheme="minorHAnsi"/>
          <w:sz w:val="20"/>
        </w:rPr>
        <w:t xml:space="preserve"> Service</w:t>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12"/>
            <w:enabled/>
            <w:calcOnExit w:val="0"/>
            <w:checkBox>
              <w:sizeAuto/>
              <w:default w:val="0"/>
            </w:checkBox>
          </w:ffData>
        </w:fldChar>
      </w:r>
      <w:bookmarkStart w:id="13" w:name="Check12"/>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13"/>
      <w:r w:rsidRPr="003231E7">
        <w:rPr>
          <w:rFonts w:asciiTheme="minorHAnsi" w:eastAsia="Times New Roman" w:hAnsiTheme="minorHAnsi" w:cstheme="minorHAnsi"/>
          <w:sz w:val="22"/>
        </w:rPr>
        <w:t>Historian</w:t>
      </w:r>
      <w:r w:rsidRPr="003231E7">
        <w:rPr>
          <w:rFonts w:asciiTheme="minorHAnsi" w:eastAsia="Times New Roman" w:hAnsiTheme="minorHAnsi" w:cstheme="minorHAnsi"/>
        </w:rPr>
        <w:t xml:space="preserve"> </w:t>
      </w:r>
      <w:r w:rsidRPr="003231E7">
        <w:rPr>
          <w:rFonts w:asciiTheme="minorHAnsi" w:eastAsia="Times New Roman" w:hAnsiTheme="minorHAnsi" w:cstheme="minorHAnsi"/>
        </w:rPr>
        <w:tab/>
      </w:r>
      <w:r w:rsidRPr="003231E7">
        <w:rPr>
          <w:rFonts w:asciiTheme="minorHAnsi" w:eastAsia="Times New Roman" w:hAnsiTheme="minorHAnsi" w:cstheme="minorHAnsi"/>
          <w:sz w:val="22"/>
        </w:rPr>
        <w:t>Elizabeth Laurent</w:t>
      </w:r>
      <w:r w:rsidRPr="003231E7">
        <w:rPr>
          <w:rFonts w:asciiTheme="minorHAnsi" w:eastAsia="Times New Roman" w:hAnsiTheme="minorHAnsi" w:cstheme="minorHAnsi"/>
        </w:rPr>
        <w:tab/>
      </w:r>
    </w:p>
    <w:p w:rsidR="003231E7" w:rsidRPr="003231E7" w:rsidRDefault="003231E7" w:rsidP="003231E7">
      <w:pPr>
        <w:rPr>
          <w:rFonts w:asciiTheme="minorHAnsi" w:eastAsia="Times New Roman" w:hAnsiTheme="minorHAnsi" w:cstheme="minorHAnsi"/>
          <w:b/>
        </w:rPr>
      </w:pPr>
    </w:p>
    <w:p w:rsidR="003231E7" w:rsidRPr="003231E7" w:rsidRDefault="003231E7" w:rsidP="003231E7">
      <w:pPr>
        <w:rPr>
          <w:rFonts w:asciiTheme="minorHAnsi" w:eastAsia="Times New Roman" w:hAnsiTheme="minorHAnsi" w:cstheme="minorHAnsi"/>
          <w:b/>
        </w:rPr>
      </w:pPr>
      <w:r w:rsidRPr="003231E7">
        <w:rPr>
          <w:rFonts w:asciiTheme="minorHAnsi" w:eastAsia="Times New Roman" w:hAnsiTheme="minorHAnsi" w:cstheme="minorHAnsi"/>
          <w:b/>
        </w:rPr>
        <w:t>Board of Managers</w:t>
      </w:r>
    </w:p>
    <w:p w:rsidR="003231E7" w:rsidRPr="003231E7" w:rsidRDefault="003231E7" w:rsidP="003231E7">
      <w:pPr>
        <w:tabs>
          <w:tab w:val="left" w:pos="3420"/>
        </w:tabs>
        <w:rPr>
          <w:rFonts w:asciiTheme="minorHAnsi" w:eastAsia="Times New Roman" w:hAnsiTheme="minorHAnsi" w:cstheme="minorHAnsi"/>
          <w:b/>
          <w:sz w:val="20"/>
          <w:szCs w:val="20"/>
          <w:u w:val="single"/>
        </w:rPr>
      </w:pPr>
      <w:r w:rsidRPr="003231E7">
        <w:rPr>
          <w:rFonts w:asciiTheme="minorHAnsi" w:eastAsia="Times New Roman" w:hAnsiTheme="minorHAnsi" w:cstheme="minorHAnsi"/>
          <w:b/>
          <w:sz w:val="20"/>
          <w:szCs w:val="20"/>
          <w:u w:val="single"/>
        </w:rPr>
        <w:t>2016</w:t>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21"/>
            <w:enabled/>
            <w:calcOnExit w:val="0"/>
            <w:checkBox>
              <w:sizeAuto/>
              <w:default w:val="0"/>
            </w:checkBox>
          </w:ffData>
        </w:fldChar>
      </w:r>
      <w:bookmarkStart w:id="14" w:name="Check21"/>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14"/>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 xml:space="preserve">Katherine </w:t>
      </w:r>
      <w:proofErr w:type="spellStart"/>
      <w:r w:rsidRPr="003231E7">
        <w:rPr>
          <w:rFonts w:asciiTheme="minorHAnsi" w:eastAsia="Times New Roman" w:hAnsiTheme="minorHAnsi" w:cstheme="minorHAnsi"/>
          <w:sz w:val="22"/>
        </w:rPr>
        <w:t>Bieniosek</w:t>
      </w:r>
      <w:proofErr w:type="spellEnd"/>
      <w:r w:rsidRPr="003231E7">
        <w:rPr>
          <w:rFonts w:asciiTheme="minorHAnsi" w:eastAsia="Times New Roman" w:hAnsiTheme="minorHAnsi" w:cstheme="minorHAnsi"/>
        </w:rPr>
        <w:tab/>
      </w:r>
      <w:r w:rsidRPr="003231E7">
        <w:rPr>
          <w:rFonts w:asciiTheme="minorHAnsi" w:eastAsia="Times New Roman" w:hAnsiTheme="minorHAnsi" w:cstheme="minorHAnsi"/>
          <w:sz w:val="20"/>
        </w:rPr>
        <w:t>Young Dames Committee</w:t>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22"/>
            <w:enabled/>
            <w:calcOnExit w:val="0"/>
            <w:checkBox>
              <w:sizeAuto/>
              <w:default w:val="1"/>
            </w:checkBox>
          </w:ffData>
        </w:fldChar>
      </w:r>
      <w:bookmarkStart w:id="15" w:name="Check22"/>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15"/>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Elisabeth Grace</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23"/>
            <w:enabled/>
            <w:calcOnExit w:val="0"/>
            <w:checkBox>
              <w:sizeAuto/>
              <w:default w:val="0"/>
            </w:checkBox>
          </w:ffData>
        </w:fldChar>
      </w:r>
      <w:bookmarkStart w:id="16" w:name="Check23"/>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16"/>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 xml:space="preserve">Alice Lea Mast Tasman  </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42"/>
            <w:enabled/>
            <w:calcOnExit w:val="0"/>
            <w:checkBox>
              <w:sizeAuto/>
              <w:default w:val="1"/>
            </w:checkBox>
          </w:ffData>
        </w:fldChar>
      </w:r>
      <w:bookmarkStart w:id="17" w:name="Check42"/>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17"/>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 xml:space="preserve">Jane Foster </w:t>
      </w:r>
      <w:proofErr w:type="spellStart"/>
      <w:r w:rsidRPr="003231E7">
        <w:rPr>
          <w:rFonts w:asciiTheme="minorHAnsi" w:eastAsia="Times New Roman" w:hAnsiTheme="minorHAnsi" w:cstheme="minorHAnsi"/>
          <w:sz w:val="22"/>
        </w:rPr>
        <w:t>Willson</w:t>
      </w:r>
      <w:proofErr w:type="spellEnd"/>
      <w:r w:rsidRPr="003231E7">
        <w:rPr>
          <w:rFonts w:asciiTheme="minorHAnsi" w:eastAsia="Times New Roman" w:hAnsiTheme="minorHAnsi" w:cstheme="minorHAnsi"/>
        </w:rPr>
        <w:tab/>
      </w:r>
      <w:r w:rsidRPr="003231E7">
        <w:rPr>
          <w:rFonts w:asciiTheme="minorHAnsi" w:eastAsia="Times New Roman" w:hAnsiTheme="minorHAnsi" w:cstheme="minorHAnsi"/>
          <w:sz w:val="20"/>
        </w:rPr>
        <w:t>House/Garden Committee</w:t>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t xml:space="preserve"> </w:t>
      </w:r>
    </w:p>
    <w:p w:rsidR="003231E7" w:rsidRPr="003231E7" w:rsidRDefault="003231E7" w:rsidP="003231E7">
      <w:pPr>
        <w:tabs>
          <w:tab w:val="left" w:pos="3600"/>
          <w:tab w:val="left" w:pos="5760"/>
        </w:tabs>
        <w:rPr>
          <w:rFonts w:asciiTheme="minorHAnsi" w:eastAsia="Times New Roman" w:hAnsiTheme="minorHAnsi" w:cstheme="minorHAnsi"/>
          <w:b/>
          <w:u w:val="single"/>
        </w:rPr>
      </w:pPr>
      <w:r w:rsidRPr="003231E7">
        <w:rPr>
          <w:rFonts w:asciiTheme="minorHAnsi" w:eastAsia="Times New Roman" w:hAnsiTheme="minorHAnsi" w:cstheme="minorHAnsi"/>
          <w:b/>
          <w:u w:val="single"/>
        </w:rPr>
        <w:t xml:space="preserve">2017  </w:t>
      </w:r>
    </w:p>
    <w:p w:rsidR="003231E7" w:rsidRPr="003231E7" w:rsidRDefault="003231E7" w:rsidP="003231E7">
      <w:pPr>
        <w:tabs>
          <w:tab w:val="left" w:pos="3600"/>
          <w:tab w:val="left" w:pos="5760"/>
        </w:tabs>
        <w:rPr>
          <w:rFonts w:asciiTheme="minorHAnsi" w:eastAsia="Times New Roman" w:hAnsiTheme="minorHAnsi" w:cstheme="minorHAnsi"/>
          <w:sz w:val="20"/>
        </w:rPr>
      </w:pPr>
      <w:r w:rsidRPr="003231E7">
        <w:rPr>
          <w:rFonts w:asciiTheme="minorHAnsi" w:eastAsia="Times New Roman" w:hAnsiTheme="minorHAnsi" w:cstheme="minorHAnsi"/>
        </w:rPr>
        <w:fldChar w:fldCharType="begin">
          <w:ffData>
            <w:name w:val="Check13"/>
            <w:enabled/>
            <w:calcOnExit w:val="0"/>
            <w:checkBox>
              <w:sizeAuto/>
              <w:default w:val="0"/>
            </w:checkBox>
          </w:ffData>
        </w:fldChar>
      </w:r>
      <w:bookmarkStart w:id="18" w:name="Check13"/>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18"/>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 xml:space="preserve">Lee </w:t>
      </w:r>
      <w:proofErr w:type="spellStart"/>
      <w:r w:rsidRPr="003231E7">
        <w:rPr>
          <w:rFonts w:asciiTheme="minorHAnsi" w:eastAsia="Times New Roman" w:hAnsiTheme="minorHAnsi" w:cstheme="minorHAnsi"/>
          <w:sz w:val="22"/>
        </w:rPr>
        <w:t>Manonian</w:t>
      </w:r>
      <w:proofErr w:type="spellEnd"/>
      <w:r w:rsidRPr="003231E7">
        <w:rPr>
          <w:rFonts w:asciiTheme="minorHAnsi" w:eastAsia="Times New Roman" w:hAnsiTheme="minorHAnsi" w:cstheme="minorHAnsi"/>
        </w:rPr>
        <w:tab/>
      </w:r>
      <w:r w:rsidRPr="003231E7">
        <w:rPr>
          <w:rFonts w:asciiTheme="minorHAnsi" w:eastAsia="Times New Roman" w:hAnsiTheme="minorHAnsi" w:cstheme="minorHAnsi"/>
          <w:sz w:val="20"/>
        </w:rPr>
        <w:t>Colonial America Initiative</w:t>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
            <w:enabled/>
            <w:calcOnExit w:val="0"/>
            <w:checkBox>
              <w:sizeAuto/>
              <w:default w:val="1"/>
            </w:checkBox>
          </w:ffData>
        </w:fldChar>
      </w:r>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Elizabeth Mills</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16"/>
            <w:enabled/>
            <w:calcOnExit w:val="0"/>
            <w:checkBox>
              <w:sizeAuto/>
              <w:default w:val="1"/>
            </w:checkBox>
          </w:ffData>
        </w:fldChar>
      </w:r>
      <w:bookmarkStart w:id="19" w:name="Check16"/>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19"/>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Eleanor Peterson</w:t>
      </w:r>
      <w:r w:rsidRPr="003231E7">
        <w:rPr>
          <w:rFonts w:asciiTheme="minorHAnsi" w:eastAsia="Times New Roman" w:hAnsiTheme="minorHAnsi" w:cstheme="minorHAnsi"/>
        </w:rPr>
        <w:tab/>
      </w:r>
      <w:r w:rsidRPr="003231E7">
        <w:rPr>
          <w:rFonts w:asciiTheme="minorHAnsi" w:eastAsia="Times New Roman" w:hAnsiTheme="minorHAnsi" w:cstheme="minorHAnsi"/>
          <w:sz w:val="20"/>
        </w:rPr>
        <w:t>Special Projects</w:t>
      </w:r>
      <w:r w:rsidRPr="003231E7">
        <w:rPr>
          <w:rFonts w:asciiTheme="minorHAnsi" w:eastAsia="Times New Roman" w:hAnsiTheme="minorHAnsi" w:cstheme="minorHAnsi"/>
          <w:sz w:val="20"/>
        </w:rPr>
        <w:tab/>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17"/>
            <w:enabled/>
            <w:calcOnExit w:val="0"/>
            <w:checkBox>
              <w:sizeAuto/>
              <w:default w:val="0"/>
            </w:checkBox>
          </w:ffData>
        </w:fldChar>
      </w:r>
      <w:bookmarkStart w:id="20" w:name="Check17"/>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0"/>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Julia Ward</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p>
    <w:p w:rsidR="003231E7" w:rsidRPr="003231E7" w:rsidRDefault="003231E7" w:rsidP="003231E7">
      <w:pPr>
        <w:tabs>
          <w:tab w:val="left" w:pos="3600"/>
          <w:tab w:val="left" w:pos="5760"/>
        </w:tabs>
        <w:rPr>
          <w:rFonts w:asciiTheme="minorHAnsi" w:eastAsia="Times New Roman" w:hAnsiTheme="minorHAnsi" w:cstheme="minorHAnsi"/>
          <w:b/>
          <w:u w:val="single"/>
        </w:rPr>
      </w:pPr>
      <w:r w:rsidRPr="003231E7">
        <w:rPr>
          <w:rFonts w:asciiTheme="minorHAnsi" w:eastAsia="Times New Roman" w:hAnsiTheme="minorHAnsi" w:cstheme="minorHAnsi"/>
          <w:b/>
          <w:u w:val="single"/>
        </w:rPr>
        <w:t>2018</w:t>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14"/>
            <w:enabled/>
            <w:calcOnExit w:val="0"/>
            <w:checkBox>
              <w:sizeAuto/>
              <w:default w:val="0"/>
            </w:checkBox>
          </w:ffData>
        </w:fldChar>
      </w:r>
      <w:bookmarkStart w:id="21" w:name="Check14"/>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1"/>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Kristin Cahn von Seelen</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18"/>
            <w:enabled/>
            <w:calcOnExit w:val="0"/>
            <w:checkBox>
              <w:sizeAuto/>
              <w:default w:val="0"/>
            </w:checkBox>
          </w:ffData>
        </w:fldChar>
      </w:r>
      <w:bookmarkStart w:id="22" w:name="Check18"/>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2"/>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Josephine Heyward</w:t>
      </w:r>
      <w:r w:rsidRPr="003231E7">
        <w:rPr>
          <w:rFonts w:asciiTheme="minorHAnsi" w:eastAsia="Times New Roman" w:hAnsiTheme="minorHAnsi" w:cstheme="minorHAnsi"/>
        </w:rPr>
        <w:tab/>
      </w:r>
      <w:r w:rsidRPr="003231E7">
        <w:rPr>
          <w:rFonts w:asciiTheme="minorHAnsi" w:eastAsia="Times New Roman" w:hAnsiTheme="minorHAnsi" w:cstheme="minorHAnsi"/>
          <w:sz w:val="20"/>
        </w:rPr>
        <w:t>Programs Committee</w:t>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19"/>
            <w:enabled/>
            <w:calcOnExit w:val="0"/>
            <w:checkBox>
              <w:sizeAuto/>
              <w:default w:val="0"/>
            </w:checkBox>
          </w:ffData>
        </w:fldChar>
      </w:r>
      <w:bookmarkStart w:id="23" w:name="Check19"/>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3"/>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 xml:space="preserve">Cornelia Schaefer </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Pr>
          <w:rFonts w:asciiTheme="minorHAnsi" w:eastAsia="Times New Roman" w:hAnsiTheme="minorHAnsi" w:cstheme="minorHAnsi"/>
        </w:rPr>
        <w:fldChar w:fldCharType="begin">
          <w:ffData>
            <w:name w:val="Check20"/>
            <w:enabled/>
            <w:calcOnExit w:val="0"/>
            <w:checkBox>
              <w:sizeAuto/>
              <w:default w:val="1"/>
            </w:checkBox>
          </w:ffData>
        </w:fldChar>
      </w:r>
      <w:bookmarkStart w:id="24" w:name="Check20"/>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24"/>
      <w:r w:rsidRPr="003231E7">
        <w:rPr>
          <w:rFonts w:asciiTheme="minorHAnsi" w:eastAsia="Times New Roman" w:hAnsiTheme="minorHAnsi" w:cstheme="minorHAnsi"/>
        </w:rPr>
        <w:t xml:space="preserve"> </w:t>
      </w:r>
      <w:r w:rsidRPr="003231E7">
        <w:rPr>
          <w:rFonts w:asciiTheme="minorHAnsi" w:eastAsia="Times New Roman" w:hAnsiTheme="minorHAnsi" w:cstheme="minorHAnsi"/>
          <w:sz w:val="22"/>
        </w:rPr>
        <w:t>Wendy Wells-Finn</w:t>
      </w:r>
      <w:r w:rsidRPr="003231E7">
        <w:rPr>
          <w:rFonts w:asciiTheme="minorHAnsi" w:eastAsia="Times New Roman" w:hAnsiTheme="minorHAnsi" w:cstheme="minorHAnsi"/>
        </w:rPr>
        <w:tab/>
      </w:r>
    </w:p>
    <w:p w:rsidR="003231E7" w:rsidRPr="003231E7" w:rsidRDefault="003231E7" w:rsidP="003231E7">
      <w:pPr>
        <w:tabs>
          <w:tab w:val="left" w:pos="3600"/>
          <w:tab w:val="left" w:pos="5760"/>
        </w:tabs>
        <w:rPr>
          <w:rFonts w:asciiTheme="minorHAnsi" w:eastAsia="Times New Roman" w:hAnsiTheme="minorHAnsi" w:cstheme="minorHAnsi"/>
        </w:rPr>
      </w:pPr>
      <w:r w:rsidRPr="003231E7">
        <w:rPr>
          <w:rFonts w:asciiTheme="minorHAnsi" w:eastAsia="Times New Roman" w:hAnsiTheme="minorHAnsi" w:cstheme="minorHAnsi"/>
        </w:rPr>
        <w:t xml:space="preserve"> </w:t>
      </w:r>
      <w:r w:rsidRPr="003231E7">
        <w:rPr>
          <w:rFonts w:asciiTheme="minorHAnsi" w:eastAsia="Times New Roman" w:hAnsiTheme="minorHAnsi" w:cstheme="minorHAnsi"/>
        </w:rPr>
        <w:tab/>
      </w:r>
    </w:p>
    <w:p w:rsidR="003231E7" w:rsidRDefault="003231E7" w:rsidP="003231E7">
      <w:pPr>
        <w:rPr>
          <w:rFonts w:asciiTheme="minorHAnsi" w:eastAsia="Times New Roman" w:hAnsiTheme="minorHAnsi" w:cstheme="minorHAnsi"/>
          <w:b/>
        </w:rPr>
      </w:pPr>
    </w:p>
    <w:p w:rsidR="003231E7" w:rsidRDefault="003231E7" w:rsidP="003231E7">
      <w:pPr>
        <w:rPr>
          <w:rFonts w:asciiTheme="minorHAnsi" w:eastAsia="Times New Roman" w:hAnsiTheme="minorHAnsi" w:cstheme="minorHAnsi"/>
          <w:b/>
        </w:rPr>
      </w:pPr>
    </w:p>
    <w:p w:rsidR="003231E7" w:rsidRDefault="003231E7" w:rsidP="003231E7">
      <w:pPr>
        <w:rPr>
          <w:rFonts w:asciiTheme="minorHAnsi" w:eastAsia="Times New Roman" w:hAnsiTheme="minorHAnsi" w:cstheme="minorHAnsi"/>
          <w:b/>
        </w:rPr>
      </w:pPr>
    </w:p>
    <w:p w:rsidR="003231E7" w:rsidRDefault="003231E7" w:rsidP="003231E7">
      <w:pPr>
        <w:rPr>
          <w:rFonts w:asciiTheme="minorHAnsi" w:eastAsia="Times New Roman" w:hAnsiTheme="minorHAnsi" w:cstheme="minorHAnsi"/>
          <w:b/>
        </w:rPr>
      </w:pPr>
    </w:p>
    <w:p w:rsidR="003231E7" w:rsidRPr="003231E7" w:rsidRDefault="003231E7" w:rsidP="003231E7">
      <w:pPr>
        <w:rPr>
          <w:rFonts w:asciiTheme="minorHAnsi" w:eastAsia="Times New Roman" w:hAnsiTheme="minorHAnsi" w:cstheme="minorHAnsi"/>
          <w:b/>
        </w:rPr>
      </w:pPr>
      <w:r w:rsidRPr="003231E7">
        <w:rPr>
          <w:rFonts w:asciiTheme="minorHAnsi" w:eastAsia="Times New Roman" w:hAnsiTheme="minorHAnsi" w:cstheme="minorHAnsi"/>
          <w:b/>
        </w:rPr>
        <w:t>Ex Officio Board Members</w:t>
      </w:r>
    </w:p>
    <w:p w:rsidR="003231E7" w:rsidRDefault="003231E7" w:rsidP="003231E7">
      <w:pPr>
        <w:tabs>
          <w:tab w:val="left" w:pos="5400"/>
        </w:tabs>
        <w:rPr>
          <w:rFonts w:asciiTheme="minorHAnsi" w:eastAsia="Times New Roman" w:hAnsiTheme="minorHAnsi" w:cstheme="minorHAnsi"/>
          <w:i/>
        </w:rPr>
      </w:pPr>
    </w:p>
    <w:p w:rsidR="003231E7" w:rsidRPr="003231E7" w:rsidRDefault="003231E7" w:rsidP="003231E7">
      <w:pPr>
        <w:tabs>
          <w:tab w:val="left" w:pos="5400"/>
        </w:tabs>
        <w:rPr>
          <w:rFonts w:asciiTheme="minorHAnsi" w:eastAsia="Times New Roman" w:hAnsiTheme="minorHAnsi" w:cstheme="minorHAnsi"/>
          <w:i/>
        </w:rPr>
      </w:pPr>
      <w:r w:rsidRPr="003231E7">
        <w:rPr>
          <w:rFonts w:asciiTheme="minorHAnsi" w:eastAsia="Times New Roman" w:hAnsiTheme="minorHAnsi" w:cstheme="minorHAnsi"/>
          <w:i/>
        </w:rPr>
        <w:t xml:space="preserve">Lady of Dumbarton House </w:t>
      </w:r>
    </w:p>
    <w:p w:rsidR="003231E7" w:rsidRPr="003231E7" w:rsidRDefault="003231E7" w:rsidP="003231E7">
      <w:pPr>
        <w:tabs>
          <w:tab w:val="left" w:pos="5400"/>
        </w:tabs>
        <w:rPr>
          <w:rFonts w:asciiTheme="minorHAnsi" w:eastAsia="Times New Roman" w:hAnsiTheme="minorHAnsi" w:cstheme="minorHAnsi"/>
        </w:rPr>
      </w:pPr>
      <w:r>
        <w:rPr>
          <w:rFonts w:asciiTheme="minorHAnsi" w:eastAsia="Times New Roman" w:hAnsiTheme="minorHAnsi" w:cstheme="minorHAnsi"/>
        </w:rPr>
        <w:fldChar w:fldCharType="begin">
          <w:ffData>
            <w:name w:val="Check24"/>
            <w:enabled/>
            <w:calcOnExit w:val="0"/>
            <w:checkBox>
              <w:sizeAuto/>
              <w:default w:val="1"/>
            </w:checkBox>
          </w:ffData>
        </w:fldChar>
      </w:r>
      <w:bookmarkStart w:id="25" w:name="Check24"/>
      <w:r>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end"/>
      </w:r>
      <w:bookmarkEnd w:id="25"/>
      <w:r w:rsidRPr="003231E7">
        <w:rPr>
          <w:rFonts w:asciiTheme="minorHAnsi" w:eastAsia="Times New Roman" w:hAnsiTheme="minorHAnsi" w:cstheme="minorHAnsi"/>
        </w:rPr>
        <w:t xml:space="preserve">Elise </w:t>
      </w:r>
      <w:proofErr w:type="spellStart"/>
      <w:r w:rsidRPr="003231E7">
        <w:rPr>
          <w:rFonts w:asciiTheme="minorHAnsi" w:eastAsia="Times New Roman" w:hAnsiTheme="minorHAnsi" w:cstheme="minorHAnsi"/>
        </w:rPr>
        <w:t>Carr</w:t>
      </w:r>
      <w:proofErr w:type="spellEnd"/>
      <w:r w:rsidRPr="003231E7">
        <w:rPr>
          <w:rFonts w:asciiTheme="minorHAnsi" w:eastAsia="Times New Roman" w:hAnsiTheme="minorHAnsi" w:cstheme="minorHAnsi"/>
        </w:rPr>
        <w:t xml:space="preserve">  </w:t>
      </w:r>
    </w:p>
    <w:p w:rsidR="003231E7" w:rsidRPr="003231E7" w:rsidRDefault="003231E7" w:rsidP="003231E7">
      <w:pPr>
        <w:tabs>
          <w:tab w:val="left" w:pos="5400"/>
        </w:tabs>
        <w:rPr>
          <w:rFonts w:asciiTheme="minorHAnsi" w:eastAsia="Times New Roman" w:hAnsiTheme="minorHAnsi" w:cstheme="minorHAnsi"/>
          <w:i/>
        </w:rPr>
      </w:pPr>
      <w:proofErr w:type="spellStart"/>
      <w:r w:rsidRPr="003231E7">
        <w:rPr>
          <w:rFonts w:asciiTheme="minorHAnsi" w:eastAsia="Times New Roman" w:hAnsiTheme="minorHAnsi" w:cstheme="minorHAnsi"/>
          <w:i/>
        </w:rPr>
        <w:t>Sulgrave</w:t>
      </w:r>
      <w:proofErr w:type="spellEnd"/>
      <w:r w:rsidRPr="003231E7">
        <w:rPr>
          <w:rFonts w:asciiTheme="minorHAnsi" w:eastAsia="Times New Roman" w:hAnsiTheme="minorHAnsi" w:cstheme="minorHAnsi"/>
          <w:i/>
        </w:rPr>
        <w:t xml:space="preserve"> Manor</w:t>
      </w:r>
    </w:p>
    <w:p w:rsidR="003231E7" w:rsidRPr="003231E7" w:rsidRDefault="003231E7" w:rsidP="003231E7">
      <w:pPr>
        <w:tabs>
          <w:tab w:val="left" w:pos="5400"/>
        </w:tabs>
        <w:rPr>
          <w:rFonts w:asciiTheme="minorHAnsi" w:eastAsia="Times New Roman" w:hAnsiTheme="minorHAnsi" w:cstheme="minorHAnsi"/>
          <w:i/>
        </w:rPr>
      </w:pPr>
      <w:r w:rsidRPr="003231E7">
        <w:rPr>
          <w:rFonts w:asciiTheme="minorHAnsi" w:eastAsia="Times New Roman" w:hAnsiTheme="minorHAnsi" w:cstheme="minorHAnsi"/>
        </w:rPr>
        <w:fldChar w:fldCharType="begin">
          <w:ffData>
            <w:name w:val="Check25"/>
            <w:enabled/>
            <w:calcOnExit w:val="0"/>
            <w:checkBox>
              <w:sizeAuto/>
              <w:default w:val="0"/>
            </w:checkBox>
          </w:ffData>
        </w:fldChar>
      </w:r>
      <w:bookmarkStart w:id="26" w:name="Check25"/>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6"/>
      <w:r w:rsidRPr="003231E7">
        <w:rPr>
          <w:rFonts w:asciiTheme="minorHAnsi" w:eastAsia="Times New Roman" w:hAnsiTheme="minorHAnsi" w:cstheme="minorHAnsi"/>
        </w:rPr>
        <w:t>Lisa Street</w:t>
      </w:r>
      <w:r w:rsidRPr="003231E7">
        <w:rPr>
          <w:rFonts w:asciiTheme="minorHAnsi" w:eastAsia="Times New Roman" w:hAnsiTheme="minorHAnsi" w:cstheme="minorHAnsi"/>
          <w:i/>
        </w:rPr>
        <w:t xml:space="preserve">  </w:t>
      </w:r>
    </w:p>
    <w:p w:rsidR="003231E7" w:rsidRPr="003231E7" w:rsidRDefault="003231E7" w:rsidP="003231E7">
      <w:pPr>
        <w:tabs>
          <w:tab w:val="left" w:pos="5400"/>
        </w:tabs>
        <w:rPr>
          <w:rFonts w:asciiTheme="minorHAnsi" w:eastAsia="Times New Roman" w:hAnsiTheme="minorHAnsi" w:cstheme="minorHAnsi"/>
        </w:rPr>
      </w:pPr>
      <w:r w:rsidRPr="003231E7">
        <w:rPr>
          <w:rFonts w:asciiTheme="minorHAnsi" w:eastAsia="Times New Roman" w:hAnsiTheme="minorHAnsi" w:cstheme="minorHAnsi"/>
          <w:i/>
        </w:rPr>
        <w:t xml:space="preserve">First Regent of </w:t>
      </w:r>
      <w:proofErr w:type="spellStart"/>
      <w:r w:rsidRPr="003231E7">
        <w:rPr>
          <w:rFonts w:asciiTheme="minorHAnsi" w:eastAsia="Times New Roman" w:hAnsiTheme="minorHAnsi" w:cstheme="minorHAnsi"/>
          <w:i/>
        </w:rPr>
        <w:t>Gunston</w:t>
      </w:r>
      <w:proofErr w:type="spellEnd"/>
      <w:r w:rsidRPr="003231E7">
        <w:rPr>
          <w:rFonts w:asciiTheme="minorHAnsi" w:eastAsia="Times New Roman" w:hAnsiTheme="minorHAnsi" w:cstheme="minorHAnsi"/>
          <w:i/>
        </w:rPr>
        <w:t xml:space="preserve"> Hall</w:t>
      </w:r>
      <w:r w:rsidRPr="003231E7">
        <w:rPr>
          <w:rFonts w:asciiTheme="minorHAnsi" w:eastAsia="Times New Roman" w:hAnsiTheme="minorHAnsi" w:cstheme="minorHAnsi"/>
        </w:rPr>
        <w:t xml:space="preserve">  </w:t>
      </w:r>
    </w:p>
    <w:p w:rsidR="003231E7" w:rsidRPr="003231E7" w:rsidRDefault="003231E7" w:rsidP="003231E7">
      <w:pPr>
        <w:tabs>
          <w:tab w:val="left" w:pos="5400"/>
        </w:tabs>
        <w:rPr>
          <w:rFonts w:asciiTheme="minorHAnsi" w:eastAsia="Times New Roman" w:hAnsiTheme="minorHAnsi" w:cstheme="minorHAnsi"/>
          <w:i/>
        </w:rPr>
      </w:pPr>
      <w:r w:rsidRPr="003231E7">
        <w:rPr>
          <w:rFonts w:asciiTheme="minorHAnsi" w:eastAsia="Times New Roman" w:hAnsiTheme="minorHAnsi" w:cstheme="minorHAnsi"/>
        </w:rPr>
        <w:fldChar w:fldCharType="begin">
          <w:ffData>
            <w:name w:val="Check26"/>
            <w:enabled/>
            <w:calcOnExit w:val="0"/>
            <w:checkBox>
              <w:sizeAuto/>
              <w:default w:val="0"/>
            </w:checkBox>
          </w:ffData>
        </w:fldChar>
      </w:r>
      <w:bookmarkStart w:id="27" w:name="Check26"/>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7"/>
      <w:r w:rsidRPr="003231E7">
        <w:rPr>
          <w:rFonts w:asciiTheme="minorHAnsi" w:eastAsia="Times New Roman" w:hAnsiTheme="minorHAnsi" w:cstheme="minorHAnsi"/>
        </w:rPr>
        <w:t>Kristin Cahn von Seelen</w:t>
      </w:r>
    </w:p>
    <w:p w:rsidR="003231E7" w:rsidRPr="003231E7" w:rsidRDefault="003231E7" w:rsidP="003231E7">
      <w:pPr>
        <w:tabs>
          <w:tab w:val="left" w:pos="5400"/>
        </w:tabs>
        <w:rPr>
          <w:rFonts w:asciiTheme="minorHAnsi" w:eastAsia="Times New Roman" w:hAnsiTheme="minorHAnsi" w:cstheme="minorHAnsi"/>
          <w:i/>
        </w:rPr>
      </w:pPr>
      <w:r w:rsidRPr="003231E7">
        <w:rPr>
          <w:rFonts w:asciiTheme="minorHAnsi" w:eastAsia="Times New Roman" w:hAnsiTheme="minorHAnsi" w:cstheme="minorHAnsi"/>
          <w:i/>
        </w:rPr>
        <w:t>Chair of Neville House</w:t>
      </w:r>
    </w:p>
    <w:p w:rsidR="003231E7" w:rsidRPr="003231E7" w:rsidRDefault="003231E7" w:rsidP="003231E7">
      <w:pPr>
        <w:tabs>
          <w:tab w:val="left" w:pos="5400"/>
        </w:tabs>
        <w:rPr>
          <w:rFonts w:asciiTheme="minorHAnsi" w:eastAsia="Times New Roman" w:hAnsiTheme="minorHAnsi" w:cstheme="minorHAnsi"/>
          <w:i/>
        </w:rPr>
      </w:pPr>
      <w:r w:rsidRPr="003231E7">
        <w:rPr>
          <w:rFonts w:asciiTheme="minorHAnsi" w:eastAsia="Times New Roman" w:hAnsiTheme="minorHAnsi" w:cstheme="minorHAnsi"/>
        </w:rPr>
        <w:fldChar w:fldCharType="begin">
          <w:ffData>
            <w:name w:val="Check27"/>
            <w:enabled/>
            <w:calcOnExit w:val="0"/>
            <w:checkBox>
              <w:sizeAuto/>
              <w:default w:val="0"/>
            </w:checkBox>
          </w:ffData>
        </w:fldChar>
      </w:r>
      <w:bookmarkStart w:id="28" w:name="Check27"/>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8"/>
      <w:r w:rsidRPr="003231E7">
        <w:rPr>
          <w:rFonts w:asciiTheme="minorHAnsi" w:eastAsia="Times New Roman" w:hAnsiTheme="minorHAnsi" w:cstheme="minorHAnsi"/>
        </w:rPr>
        <w:t xml:space="preserve">Anne </w:t>
      </w:r>
      <w:proofErr w:type="spellStart"/>
      <w:r w:rsidRPr="003231E7">
        <w:rPr>
          <w:rFonts w:asciiTheme="minorHAnsi" w:eastAsia="Times New Roman" w:hAnsiTheme="minorHAnsi" w:cstheme="minorHAnsi"/>
        </w:rPr>
        <w:t>Genter</w:t>
      </w:r>
      <w:proofErr w:type="spellEnd"/>
    </w:p>
    <w:p w:rsidR="003231E7" w:rsidRPr="003231E7" w:rsidRDefault="003231E7" w:rsidP="003231E7">
      <w:pPr>
        <w:tabs>
          <w:tab w:val="left" w:pos="5400"/>
        </w:tabs>
        <w:ind w:right="-2298"/>
        <w:rPr>
          <w:rFonts w:asciiTheme="minorHAnsi" w:eastAsia="Times New Roman" w:hAnsiTheme="minorHAnsi" w:cstheme="minorHAnsi"/>
          <w:i/>
        </w:rPr>
      </w:pPr>
      <w:r w:rsidRPr="003231E7">
        <w:rPr>
          <w:rFonts w:asciiTheme="minorHAnsi" w:eastAsia="Times New Roman" w:hAnsiTheme="minorHAnsi" w:cstheme="minorHAnsi"/>
          <w:i/>
        </w:rPr>
        <w:t>Past National President</w:t>
      </w:r>
    </w:p>
    <w:p w:rsidR="003231E7" w:rsidRPr="003231E7" w:rsidRDefault="003231E7" w:rsidP="003231E7">
      <w:pPr>
        <w:tabs>
          <w:tab w:val="left" w:pos="5400"/>
        </w:tabs>
        <w:rPr>
          <w:rFonts w:asciiTheme="minorHAnsi" w:eastAsia="Times New Roman" w:hAnsiTheme="minorHAnsi" w:cstheme="minorHAnsi"/>
        </w:rPr>
      </w:pPr>
      <w:r w:rsidRPr="003231E7">
        <w:rPr>
          <w:rFonts w:asciiTheme="minorHAnsi" w:eastAsia="Times New Roman" w:hAnsiTheme="minorHAnsi" w:cstheme="minorHAnsi"/>
        </w:rPr>
        <w:fldChar w:fldCharType="begin">
          <w:ffData>
            <w:name w:val="Check41"/>
            <w:enabled/>
            <w:calcOnExit w:val="0"/>
            <w:checkBox>
              <w:sizeAuto/>
              <w:default w:val="0"/>
            </w:checkBox>
          </w:ffData>
        </w:fldChar>
      </w:r>
      <w:bookmarkStart w:id="29" w:name="Check41"/>
      <w:r w:rsidRPr="003231E7">
        <w:rPr>
          <w:rFonts w:asciiTheme="minorHAnsi" w:eastAsia="Times New Roman" w:hAnsiTheme="minorHAnsi" w:cstheme="minorHAnsi"/>
        </w:rPr>
        <w:instrText xml:space="preserve"> FORMCHECKBOX </w:instrText>
      </w:r>
      <w:r w:rsidRPr="003231E7">
        <w:rPr>
          <w:rFonts w:asciiTheme="minorHAnsi" w:eastAsia="Times New Roman" w:hAnsiTheme="minorHAnsi" w:cstheme="minorHAnsi"/>
        </w:rPr>
      </w:r>
      <w:r w:rsidRPr="003231E7">
        <w:rPr>
          <w:rFonts w:asciiTheme="minorHAnsi" w:eastAsia="Times New Roman" w:hAnsiTheme="minorHAnsi" w:cstheme="minorHAnsi"/>
        </w:rPr>
        <w:fldChar w:fldCharType="separate"/>
      </w:r>
      <w:r w:rsidRPr="003231E7">
        <w:rPr>
          <w:rFonts w:asciiTheme="minorHAnsi" w:eastAsia="Times New Roman" w:hAnsiTheme="minorHAnsi" w:cstheme="minorHAnsi"/>
        </w:rPr>
        <w:fldChar w:fldCharType="end"/>
      </w:r>
      <w:bookmarkEnd w:id="29"/>
      <w:r w:rsidRPr="003231E7">
        <w:rPr>
          <w:rFonts w:asciiTheme="minorHAnsi" w:eastAsia="Times New Roman" w:hAnsiTheme="minorHAnsi" w:cstheme="minorHAnsi"/>
        </w:rPr>
        <w:t xml:space="preserve">Nancy </w:t>
      </w:r>
      <w:proofErr w:type="spellStart"/>
      <w:r w:rsidRPr="003231E7">
        <w:rPr>
          <w:rFonts w:asciiTheme="minorHAnsi" w:eastAsia="Times New Roman" w:hAnsiTheme="minorHAnsi" w:cstheme="minorHAnsi"/>
        </w:rPr>
        <w:t>Nimick</w:t>
      </w:r>
      <w:proofErr w:type="spellEnd"/>
      <w:r w:rsidRPr="003231E7">
        <w:rPr>
          <w:rFonts w:asciiTheme="minorHAnsi" w:eastAsia="Times New Roman" w:hAnsiTheme="minorHAnsi" w:cstheme="minorHAnsi"/>
        </w:rPr>
        <w:t xml:space="preserve"> </w:t>
      </w:r>
    </w:p>
    <w:p w:rsidR="005A19AF" w:rsidRDefault="00E777A9" w:rsidP="00391D05">
      <w:pPr>
        <w:pStyle w:val="BodyA"/>
      </w:pPr>
      <w:r>
        <w:br/>
      </w:r>
    </w:p>
    <w:p w:rsidR="005A19AF" w:rsidRDefault="00E777A9">
      <w:pPr>
        <w:pStyle w:val="BodyA"/>
        <w:numPr>
          <w:ilvl w:val="0"/>
          <w:numId w:val="2"/>
        </w:numPr>
      </w:pPr>
      <w:r w:rsidRPr="00A378D0">
        <w:rPr>
          <w:b/>
        </w:rPr>
        <w:t>APPROVAL OF MINUTES</w:t>
      </w:r>
      <w:r>
        <w:br/>
        <w:t xml:space="preserve">A Motion to waive the reading of the Minutes of the June and September meetings was made and carried. Motions to approve the minutes of the June and September meetings were made by Carol, seconded by Gina, and carried. </w:t>
      </w:r>
      <w:r>
        <w:br/>
      </w:r>
    </w:p>
    <w:p w:rsidR="00F41870" w:rsidRDefault="00E777A9" w:rsidP="00F41870">
      <w:pPr>
        <w:pStyle w:val="BodyA"/>
        <w:numPr>
          <w:ilvl w:val="0"/>
          <w:numId w:val="2"/>
        </w:numPr>
      </w:pPr>
      <w:r w:rsidRPr="00F41870">
        <w:rPr>
          <w:b/>
        </w:rPr>
        <w:t>ACTION ITEMS</w:t>
      </w:r>
      <w:r>
        <w:br/>
        <w:t>A.  Gina present</w:t>
      </w:r>
      <w:r w:rsidR="00A378D0">
        <w:t>ed</w:t>
      </w:r>
      <w:r>
        <w:t xml:space="preserve"> a final proposal by the Governance P</w:t>
      </w:r>
      <w:r w:rsidR="00A378D0">
        <w:t xml:space="preserve">roject Committee of the NSCDA- PA for </w:t>
      </w:r>
      <w:r>
        <w:t xml:space="preserve">by-law amendments </w:t>
      </w:r>
      <w:r w:rsidR="00A378D0">
        <w:t>related to recommended changes in governance structure and meeting times.</w:t>
      </w:r>
      <w:r>
        <w:t xml:space="preserve"> (</w:t>
      </w:r>
      <w:proofErr w:type="gramStart"/>
      <w:r>
        <w:t>see</w:t>
      </w:r>
      <w:proofErr w:type="gramEnd"/>
      <w:r>
        <w:t xml:space="preserve"> report).  There was one change on page 2 under Executive Committee, third paragraph:  “. . .” adding “for Ratification at its following meet</w:t>
      </w:r>
      <w:r w:rsidR="00A378D0">
        <w:t xml:space="preserve">ing” which </w:t>
      </w:r>
      <w:r>
        <w:t>allows the Executive Committee to make deci</w:t>
      </w:r>
      <w:r w:rsidR="00A378D0">
        <w:t>sions that are</w:t>
      </w:r>
      <w:r w:rsidR="00391D05">
        <w:t xml:space="preserve"> of necessity and</w:t>
      </w:r>
      <w:r w:rsidR="00A378D0">
        <w:t xml:space="preserve"> administrative i</w:t>
      </w:r>
      <w:r w:rsidR="00391D05">
        <w:t>n nature</w:t>
      </w:r>
      <w:r w:rsidR="00A378D0">
        <w:t>, which are then</w:t>
      </w:r>
      <w:r>
        <w:t xml:space="preserve"> brought to the next full </w:t>
      </w:r>
      <w:r w:rsidR="00A378D0">
        <w:t>Board meeting for r</w:t>
      </w:r>
      <w:r>
        <w:t>atifi</w:t>
      </w:r>
      <w:r w:rsidR="00A378D0">
        <w:t>cation.  It was also</w:t>
      </w:r>
      <w:r>
        <w:t xml:space="preserve"> noted </w:t>
      </w:r>
      <w:r w:rsidR="00A378D0">
        <w:t>that for</w:t>
      </w:r>
      <w:r w:rsidR="00391D05">
        <w:t xml:space="preserve"> larger,</w:t>
      </w:r>
      <w:r w:rsidR="00A378D0">
        <w:t xml:space="preserve"> time-sensitive </w:t>
      </w:r>
      <w:proofErr w:type="gramStart"/>
      <w:r w:rsidR="00A378D0">
        <w:t>issues</w:t>
      </w:r>
      <w:r w:rsidR="00391D05">
        <w:t xml:space="preserve"> ,</w:t>
      </w:r>
      <w:proofErr w:type="gramEnd"/>
      <w:r>
        <w:t xml:space="preserve"> a meeting of </w:t>
      </w:r>
      <w:r w:rsidR="00391D05">
        <w:t>the full Board,</w:t>
      </w:r>
      <w:r>
        <w:t xml:space="preserve"> in person or via confer</w:t>
      </w:r>
      <w:r w:rsidR="00391D05">
        <w:t xml:space="preserve">ence call, may be called. </w:t>
      </w:r>
      <w:r>
        <w:t xml:space="preserve">Gina </w:t>
      </w:r>
      <w:r w:rsidR="00391D05">
        <w:t xml:space="preserve">shared that, according to legal counsel, </w:t>
      </w:r>
      <w:r>
        <w:t>proxy vot</w:t>
      </w:r>
      <w:r w:rsidR="00391D05">
        <w:t>ing</w:t>
      </w:r>
      <w:r>
        <w:t xml:space="preserve"> is not allowed</w:t>
      </w:r>
      <w:r w:rsidR="00391D05">
        <w:t xml:space="preserve"> in PA.</w:t>
      </w:r>
      <w:r>
        <w:t xml:space="preserve"> </w:t>
      </w:r>
      <w:r w:rsidR="002E787E">
        <w:t xml:space="preserve"> Further discussion clarified effective date for bylaws revisions, and process for transition</w:t>
      </w:r>
      <w:r w:rsidR="00F41870">
        <w:t xml:space="preserve"> to new structure. A</w:t>
      </w:r>
      <w:r w:rsidR="002E787E">
        <w:t xml:space="preserve"> motion was then made, seconded and</w:t>
      </w:r>
      <w:r w:rsidR="00F41870">
        <w:t xml:space="preserve"> approved: </w:t>
      </w:r>
    </w:p>
    <w:p w:rsidR="00F41870" w:rsidRDefault="00F41870" w:rsidP="00F41870">
      <w:pPr>
        <w:pStyle w:val="BodyA"/>
      </w:pPr>
    </w:p>
    <w:p w:rsidR="00F41870" w:rsidRDefault="00F41870" w:rsidP="00F41870">
      <w:pPr>
        <w:pStyle w:val="Body"/>
        <w:spacing w:line="360" w:lineRule="auto"/>
        <w:ind w:left="360"/>
        <w:rPr>
          <w:b/>
          <w:bCs/>
          <w:i/>
          <w:iCs/>
        </w:rPr>
      </w:pPr>
      <w:r>
        <w:rPr>
          <w:b/>
          <w:bCs/>
        </w:rPr>
        <w:t>MOTION:</w:t>
      </w:r>
    </w:p>
    <w:p w:rsidR="00F41870" w:rsidRDefault="00F41870" w:rsidP="00F41870">
      <w:pPr>
        <w:pStyle w:val="Body"/>
        <w:spacing w:line="360" w:lineRule="auto"/>
        <w:ind w:left="360"/>
        <w:rPr>
          <w:b/>
          <w:bCs/>
        </w:rPr>
      </w:pPr>
      <w:r>
        <w:rPr>
          <w:b/>
          <w:bCs/>
          <w:i/>
          <w:iCs/>
        </w:rPr>
        <w:t xml:space="preserve">The NSCDA/PA Board of Directors proposes the following bylaw revisions to be instituted as of the 2016 Annual Meeting with the attached provision.  [Refer to Governance document for complete set of proposed revisions and provision.] </w:t>
      </w:r>
    </w:p>
    <w:p w:rsidR="002E787E" w:rsidRDefault="002E787E" w:rsidP="002E787E">
      <w:pPr>
        <w:pStyle w:val="BodyA"/>
        <w:ind w:left="360"/>
      </w:pPr>
    </w:p>
    <w:p w:rsidR="00847451" w:rsidRDefault="00F41870" w:rsidP="00F41870">
      <w:pPr>
        <w:pStyle w:val="BodyA"/>
        <w:ind w:left="360"/>
      </w:pPr>
      <w:r w:rsidRPr="00F41870">
        <w:rPr>
          <w:bCs/>
          <w:color w:val="auto"/>
        </w:rPr>
        <w:t>B.</w:t>
      </w:r>
      <w:r>
        <w:rPr>
          <w:b/>
          <w:bCs/>
          <w:color w:val="CC241A"/>
        </w:rPr>
        <w:t xml:space="preserve"> </w:t>
      </w:r>
      <w:r>
        <w:t xml:space="preserve">Connie Taylor, on behalf of Membership Chair Deedee Heyward, presented </w:t>
      </w:r>
      <w:r w:rsidR="00847451">
        <w:t xml:space="preserve">legacy </w:t>
      </w:r>
      <w:r>
        <w:t xml:space="preserve">candidate Rebecca </w:t>
      </w:r>
      <w:r w:rsidR="00847451">
        <w:t>Peyton Alford (</w:t>
      </w:r>
      <w:r>
        <w:t>mother</w:t>
      </w:r>
      <w:r w:rsidR="00847451">
        <w:t>:</w:t>
      </w:r>
      <w:r>
        <w:t xml:space="preserve"> </w:t>
      </w:r>
      <w:r w:rsidR="00847451">
        <w:t xml:space="preserve">Alexandra, </w:t>
      </w:r>
      <w:r>
        <w:t>Mrs. Bryan John Alford) born Octo</w:t>
      </w:r>
      <w:r w:rsidR="00847451">
        <w:t>ber 8, 2015</w:t>
      </w:r>
      <w:r>
        <w:t xml:space="preserve">, proposed by Elizabeth Marshall, her grandmother, and seconded by Sally Congdon.  Rebecca is the great-granddaughter of </w:t>
      </w:r>
      <w:proofErr w:type="spellStart"/>
      <w:r>
        <w:t>Tenny</w:t>
      </w:r>
      <w:proofErr w:type="spellEnd"/>
      <w:r>
        <w:t xml:space="preserve"> Marshall, past </w:t>
      </w:r>
      <w:r w:rsidR="00847451">
        <w:t xml:space="preserve">PA Society </w:t>
      </w:r>
      <w:r>
        <w:t>president.  Motion was approved unanimously.  PA Young Dame Alexandra, “</w:t>
      </w:r>
      <w:proofErr w:type="spellStart"/>
      <w:r>
        <w:t>Lixie</w:t>
      </w:r>
      <w:proofErr w:type="spellEnd"/>
      <w:r>
        <w:t xml:space="preserve">,” gave birth to twins Rebecca and her brother William </w:t>
      </w:r>
      <w:proofErr w:type="spellStart"/>
      <w:r>
        <w:t>McIlvane</w:t>
      </w:r>
      <w:proofErr w:type="spellEnd"/>
      <w:r>
        <w:t xml:space="preserve"> Alford, on October </w:t>
      </w:r>
      <w:proofErr w:type="gramStart"/>
      <w:r>
        <w:t>8</w:t>
      </w:r>
      <w:r w:rsidRPr="00F41870">
        <w:rPr>
          <w:vertAlign w:val="superscript"/>
        </w:rPr>
        <w:t>th</w:t>
      </w:r>
      <w:r>
        <w:t xml:space="preserve"> .</w:t>
      </w:r>
      <w:proofErr w:type="gramEnd"/>
      <w:r>
        <w:t xml:space="preserve"> </w:t>
      </w:r>
    </w:p>
    <w:p w:rsidR="00847451" w:rsidRDefault="00847451" w:rsidP="00F41870">
      <w:pPr>
        <w:pStyle w:val="BodyA"/>
        <w:ind w:left="360"/>
      </w:pPr>
    </w:p>
    <w:p w:rsidR="005A19AF" w:rsidRDefault="00E777A9" w:rsidP="00847451">
      <w:pPr>
        <w:pStyle w:val="BodyA"/>
        <w:ind w:left="360"/>
      </w:pPr>
      <w:r>
        <w:br/>
      </w:r>
      <w:r>
        <w:br/>
      </w:r>
    </w:p>
    <w:p w:rsidR="00D41A01" w:rsidRDefault="00847451" w:rsidP="00D41A01">
      <w:pPr>
        <w:pStyle w:val="BodyA"/>
        <w:numPr>
          <w:ilvl w:val="0"/>
          <w:numId w:val="2"/>
        </w:numPr>
      </w:pPr>
      <w:r>
        <w:t>DISCUSSION ITEMS</w:t>
      </w:r>
      <w:r w:rsidR="00E777A9">
        <w:br/>
      </w:r>
      <w:r w:rsidR="00E777A9">
        <w:br/>
      </w:r>
      <w:r w:rsidR="00D41A01">
        <w:rPr>
          <w:b/>
          <w:color w:val="auto"/>
        </w:rPr>
        <w:t xml:space="preserve">A. </w:t>
      </w:r>
      <w:r w:rsidRPr="00D41A01">
        <w:rPr>
          <w:b/>
          <w:color w:val="auto"/>
        </w:rPr>
        <w:t>Corresponding Secretary Report</w:t>
      </w:r>
      <w:r>
        <w:t xml:space="preserve">: Kathy Norris reported the recent passing of Cathy </w:t>
      </w:r>
      <w:proofErr w:type="spellStart"/>
      <w:r>
        <w:t>Pasymowski</w:t>
      </w:r>
      <w:proofErr w:type="spellEnd"/>
      <w:r>
        <w:t xml:space="preserve">.  The NSCDA sent flowers and a note to ICU unit at UPENN, and Cathy did receive it. NSCDA/PA notes of condolence were also sent to Julia Ward, whose father passed September 10th, and </w:t>
      </w:r>
      <w:proofErr w:type="spellStart"/>
      <w:r>
        <w:t>Alix</w:t>
      </w:r>
      <w:proofErr w:type="spellEnd"/>
      <w:r>
        <w:t xml:space="preserve"> Este, whose husband John died this past summer. Kathy read a </w:t>
      </w:r>
      <w:r>
        <w:lastRenderedPageBreak/>
        <w:t xml:space="preserve">short note received from </w:t>
      </w:r>
      <w:proofErr w:type="spellStart"/>
      <w:r>
        <w:t>Alix</w:t>
      </w:r>
      <w:proofErr w:type="spellEnd"/>
      <w:r>
        <w:t xml:space="preserve">, who expressed a desire to become more involved in the Dames. This report was followed by a moment of silence. </w:t>
      </w:r>
    </w:p>
    <w:p w:rsidR="005A19AF" w:rsidRDefault="00847451" w:rsidP="00D41A01">
      <w:pPr>
        <w:pStyle w:val="BodyA"/>
        <w:ind w:left="360"/>
      </w:pPr>
      <w:r>
        <w:br/>
      </w:r>
      <w:r w:rsidR="00D41A01">
        <w:rPr>
          <w:b/>
        </w:rPr>
        <w:t>B. Region II and IV C</w:t>
      </w:r>
      <w:r w:rsidR="00E777A9" w:rsidRPr="00847451">
        <w:rPr>
          <w:b/>
        </w:rPr>
        <w:t>onference in Cincinnati</w:t>
      </w:r>
      <w:r w:rsidR="00E777A9">
        <w:t xml:space="preserve">: </w:t>
      </w:r>
      <w:r w:rsidR="00D41A01">
        <w:t>Our</w:t>
      </w:r>
      <w:r w:rsidR="00E777A9">
        <w:t xml:space="preserve"> travel policy provides for some reimbursement for officers and Chairmen</w:t>
      </w:r>
      <w:r w:rsidR="00D41A01">
        <w:t xml:space="preserve"> to attend the regional conference. Several of those approved for reimbursement cannot attend, and Anne has invited other Dames to attend in their place. She asked for board approval to extend reimbursement for </w:t>
      </w:r>
      <w:r w:rsidR="00E777A9">
        <w:t xml:space="preserve">Catharine Klaus, Recording Secretary and Dottie </w:t>
      </w:r>
      <w:proofErr w:type="spellStart"/>
      <w:r w:rsidR="00E777A9">
        <w:t>Hocker</w:t>
      </w:r>
      <w:proofErr w:type="spellEnd"/>
      <w:r w:rsidR="00E777A9">
        <w:t xml:space="preserve">, Patriotic Service and </w:t>
      </w:r>
      <w:proofErr w:type="spellStart"/>
      <w:r w:rsidR="00E777A9">
        <w:t>Stenton</w:t>
      </w:r>
      <w:proofErr w:type="spellEnd"/>
      <w:r w:rsidR="00E777A9">
        <w:t xml:space="preserve"> Committee.  All were in favor.</w:t>
      </w:r>
      <w:r w:rsidR="00E777A9">
        <w:br/>
      </w:r>
    </w:p>
    <w:p w:rsidR="005A19AF" w:rsidRDefault="00D41A01" w:rsidP="00D41A01">
      <w:pPr>
        <w:pStyle w:val="BodyA"/>
        <w:ind w:left="360"/>
      </w:pPr>
      <w:r w:rsidRPr="00D41A01">
        <w:rPr>
          <w:b/>
          <w:bCs/>
          <w:color w:val="auto"/>
        </w:rPr>
        <w:t>C. Treasurer’s Report:</w:t>
      </w:r>
      <w:r>
        <w:rPr>
          <w:b/>
          <w:bCs/>
          <w:color w:val="CC241A"/>
        </w:rPr>
        <w:t xml:space="preserve"> </w:t>
      </w:r>
      <w:r>
        <w:t xml:space="preserve">Peggy </w:t>
      </w:r>
      <w:proofErr w:type="spellStart"/>
      <w:r>
        <w:t>Conver</w:t>
      </w:r>
      <w:proofErr w:type="spellEnd"/>
      <w:r>
        <w:t>, Treasurer, reported that not a lot has changed with regard to our finances since last month. (</w:t>
      </w:r>
      <w:proofErr w:type="gramStart"/>
      <w:r>
        <w:t>see</w:t>
      </w:r>
      <w:proofErr w:type="gramEnd"/>
      <w:r>
        <w:t xml:space="preserve"> attached, Oct. report.</w:t>
      </w:r>
      <w:r w:rsidR="002E7FB2">
        <w:t>)</w:t>
      </w:r>
      <w:r>
        <w:t xml:space="preserve"> She would like to</w:t>
      </w:r>
      <w:r w:rsidR="00E777A9">
        <w:t xml:space="preserve"> </w:t>
      </w:r>
      <w:r>
        <w:t>put</w:t>
      </w:r>
      <w:r w:rsidR="00E777A9">
        <w:t xml:space="preserve"> together a comprehensive report on renovation projects</w:t>
      </w:r>
      <w:r>
        <w:t>, - those being funded “off-book” (“below the line”) and</w:t>
      </w:r>
      <w:r w:rsidR="00E777A9">
        <w:t xml:space="preserve"> and </w:t>
      </w:r>
      <w:r>
        <w:t xml:space="preserve">a </w:t>
      </w:r>
      <w:r w:rsidR="00E777A9">
        <w:t>giving status report</w:t>
      </w:r>
      <w:r>
        <w:t>. A meeting of the I</w:t>
      </w:r>
      <w:r w:rsidR="00E777A9">
        <w:t>nvest</w:t>
      </w:r>
      <w:r>
        <w:t>ment C</w:t>
      </w:r>
      <w:r w:rsidR="00E777A9">
        <w:t>omm</w:t>
      </w:r>
      <w:r>
        <w:t>ittee will be scheduled</w:t>
      </w:r>
      <w:r w:rsidR="00E777A9">
        <w:t xml:space="preserve"> in early November</w:t>
      </w:r>
      <w:r>
        <w:t>, following the mid-year meeting with our investment advisors.</w:t>
      </w:r>
      <w:r w:rsidR="00E777A9">
        <w:t xml:space="preserve"> Funds are performing worse than ex</w:t>
      </w:r>
      <w:r>
        <w:t>pected, do</w:t>
      </w:r>
      <w:r w:rsidR="00E777A9">
        <w:t>wn about $</w:t>
      </w:r>
      <w:r w:rsidR="002E7FB2">
        <w:t>600,000 from beginning of year: 8.7%. (Overall market is down est. 6%.)</w:t>
      </w:r>
      <w:r w:rsidR="00E777A9">
        <w:t xml:space="preserve">.  </w:t>
      </w:r>
    </w:p>
    <w:p w:rsidR="002E7FB2" w:rsidRDefault="002E7FB2" w:rsidP="00D41A01">
      <w:pPr>
        <w:pStyle w:val="BodyA"/>
        <w:ind w:left="360"/>
      </w:pPr>
    </w:p>
    <w:p w:rsidR="002E7FB2" w:rsidRDefault="002E7FB2" w:rsidP="002E7FB2">
      <w:pPr>
        <w:pStyle w:val="BodyA"/>
        <w:ind w:left="360"/>
      </w:pPr>
      <w:r w:rsidRPr="00DE4EAC">
        <w:rPr>
          <w:b/>
        </w:rPr>
        <w:t xml:space="preserve">D. </w:t>
      </w:r>
      <w:r w:rsidR="00E777A9" w:rsidRPr="00DE4EAC">
        <w:rPr>
          <w:b/>
        </w:rPr>
        <w:t>Development</w:t>
      </w:r>
      <w:r>
        <w:t xml:space="preserve">: Dennis </w:t>
      </w:r>
      <w:proofErr w:type="spellStart"/>
      <w:r>
        <w:t>Pickeral</w:t>
      </w:r>
      <w:proofErr w:type="spellEnd"/>
      <w:r>
        <w:t xml:space="preserve"> reported on behalf of Alice Lee Tasman. </w:t>
      </w:r>
    </w:p>
    <w:p w:rsidR="00984CB2" w:rsidRDefault="002E7FB2" w:rsidP="002E7FB2">
      <w:pPr>
        <w:pStyle w:val="BodyA"/>
        <w:ind w:left="360"/>
      </w:pPr>
      <w:r>
        <w:t xml:space="preserve">1. Gala: </w:t>
      </w:r>
      <w:r w:rsidR="00E777A9">
        <w:t>Elli</w:t>
      </w:r>
      <w:r>
        <w:t>e</w:t>
      </w:r>
      <w:r w:rsidR="00E777A9">
        <w:t xml:space="preserve"> </w:t>
      </w:r>
      <w:proofErr w:type="spellStart"/>
      <w:r w:rsidR="00E777A9">
        <w:t>Peniman</w:t>
      </w:r>
      <w:proofErr w:type="spellEnd"/>
      <w:r w:rsidR="00E777A9">
        <w:t xml:space="preserve"> is chair</w:t>
      </w:r>
      <w:r>
        <w:t>ing the 2016 Gala.</w:t>
      </w:r>
      <w:r w:rsidR="00E777A9">
        <w:t xml:space="preserve"> Den</w:t>
      </w:r>
      <w:r>
        <w:t>nis, Linda, Becky, Anne and Ellie met on Oct. 8th</w:t>
      </w:r>
      <w:r w:rsidR="00E777A9">
        <w:t xml:space="preserve"> to map out a to-do list.  Others will b</w:t>
      </w:r>
      <w:r>
        <w:t xml:space="preserve">e called on to join the group. </w:t>
      </w:r>
      <w:r w:rsidR="00E777A9">
        <w:t xml:space="preserve">Reminder: </w:t>
      </w:r>
      <w:r>
        <w:t>The James Logan Gala</w:t>
      </w:r>
      <w:r w:rsidR="00E777A9">
        <w:t xml:space="preserve"> </w:t>
      </w:r>
      <w:r>
        <w:t xml:space="preserve">will be </w:t>
      </w:r>
      <w:r w:rsidR="00E777A9">
        <w:t xml:space="preserve">held </w:t>
      </w:r>
      <w:r w:rsidR="00E777A9" w:rsidRPr="002E7FB2">
        <w:rPr>
          <w:b/>
        </w:rPr>
        <w:t>Friday Nov. 4</w:t>
      </w:r>
      <w:r>
        <w:rPr>
          <w:b/>
        </w:rPr>
        <w:t>,</w:t>
      </w:r>
      <w:r w:rsidR="00E777A9" w:rsidRPr="002E7FB2">
        <w:rPr>
          <w:b/>
        </w:rPr>
        <w:t xml:space="preserve"> 2016 at Logan Hotel</w:t>
      </w:r>
      <w:r>
        <w:rPr>
          <w:b/>
        </w:rPr>
        <w:t>, on</w:t>
      </w:r>
      <w:r w:rsidR="00E777A9" w:rsidRPr="002E7FB2">
        <w:rPr>
          <w:b/>
        </w:rPr>
        <w:t xml:space="preserve"> Logan Circle.</w:t>
      </w:r>
      <w:r>
        <w:t xml:space="preserve">  Honorary </w:t>
      </w:r>
      <w:r w:rsidR="00E777A9">
        <w:t xml:space="preserve">Chair is Dodo Hamilton.  Graphic skills are needed to help design the motif of event.  Wendy Wells will be called on for this effort.  (Anne </w:t>
      </w:r>
      <w:proofErr w:type="spellStart"/>
      <w:r w:rsidR="00E777A9">
        <w:t>Markle</w:t>
      </w:r>
      <w:proofErr w:type="spellEnd"/>
      <w:r w:rsidR="00E777A9">
        <w:t xml:space="preserve"> can help but can’t chair presently).  Wendy has a studio and would love to help.</w:t>
      </w:r>
      <w:r w:rsidR="00E777A9">
        <w:br/>
      </w:r>
      <w:r w:rsidR="00E777A9">
        <w:br/>
      </w:r>
      <w:r>
        <w:t xml:space="preserve">2. Upcoming Fundraiser: </w:t>
      </w:r>
      <w:r w:rsidR="00E777A9">
        <w:t xml:space="preserve">It was estimated that about 60 people were coming to the </w:t>
      </w:r>
      <w:proofErr w:type="spellStart"/>
      <w:r w:rsidR="00E777A9">
        <w:t>Stenton</w:t>
      </w:r>
      <w:proofErr w:type="spellEnd"/>
      <w:r w:rsidR="00E777A9">
        <w:t xml:space="preserve"> event, </w:t>
      </w:r>
      <w:r w:rsidR="00E777A9">
        <w:rPr>
          <w:i/>
          <w:iCs/>
        </w:rPr>
        <w:t>Fling for The Wing</w:t>
      </w:r>
      <w:r>
        <w:t xml:space="preserve">, a joint </w:t>
      </w:r>
      <w:r w:rsidR="00984CB2">
        <w:t>fundraiser/</w:t>
      </w:r>
      <w:proofErr w:type="spellStart"/>
      <w:r w:rsidR="00984CB2">
        <w:t>friendraiser</w:t>
      </w:r>
      <w:proofErr w:type="spellEnd"/>
      <w:r w:rsidR="00984CB2">
        <w:t xml:space="preserve"> </w:t>
      </w:r>
      <w:r>
        <w:t xml:space="preserve">event </w:t>
      </w:r>
      <w:r w:rsidR="00984CB2">
        <w:t xml:space="preserve">with the Colonial Warriors. The Fling will </w:t>
      </w:r>
      <w:r>
        <w:t>emphasiz</w:t>
      </w:r>
      <w:r w:rsidR="00984CB2">
        <w:t>e</w:t>
      </w:r>
      <w:r>
        <w:t xml:space="preserve"> the </w:t>
      </w:r>
      <w:proofErr w:type="spellStart"/>
      <w:r w:rsidR="00984CB2">
        <w:t>Stenton</w:t>
      </w:r>
      <w:proofErr w:type="spellEnd"/>
      <w:r w:rsidR="00984CB2">
        <w:t xml:space="preserve"> </w:t>
      </w:r>
      <w:r>
        <w:t>wing repair project</w:t>
      </w:r>
      <w:r w:rsidR="00984CB2">
        <w:t xml:space="preserve">, for which </w:t>
      </w:r>
      <w:proofErr w:type="spellStart"/>
      <w:r w:rsidR="00984CB2">
        <w:t>Stenton</w:t>
      </w:r>
      <w:proofErr w:type="spellEnd"/>
      <w:r w:rsidR="00984CB2">
        <w:t xml:space="preserve"> received </w:t>
      </w:r>
      <w:r w:rsidR="00E777A9">
        <w:t xml:space="preserve">a Keystone grant of $50,000 - which NSCDA needs to match.  The Warriors </w:t>
      </w:r>
      <w:r w:rsidR="00984CB2">
        <w:t xml:space="preserve">have previously </w:t>
      </w:r>
      <w:r w:rsidR="00E777A9">
        <w:t xml:space="preserve">supported </w:t>
      </w:r>
      <w:proofErr w:type="spellStart"/>
      <w:r w:rsidR="00984CB2">
        <w:t>Stenton</w:t>
      </w:r>
      <w:proofErr w:type="spellEnd"/>
      <w:r w:rsidR="00984CB2">
        <w:t xml:space="preserve"> </w:t>
      </w:r>
      <w:r w:rsidR="00E777A9">
        <w:t>with a $6,000 contribu</w:t>
      </w:r>
      <w:r w:rsidR="00984CB2">
        <w:t>tion</w:t>
      </w:r>
      <w:r w:rsidR="00E777A9">
        <w:t xml:space="preserve">.  </w:t>
      </w:r>
    </w:p>
    <w:p w:rsidR="00984CB2" w:rsidRDefault="00984CB2" w:rsidP="002E7FB2">
      <w:pPr>
        <w:pStyle w:val="BodyA"/>
        <w:ind w:left="360"/>
      </w:pPr>
    </w:p>
    <w:p w:rsidR="00984CB2" w:rsidRDefault="00984CB2" w:rsidP="002E7FB2">
      <w:pPr>
        <w:pStyle w:val="BodyA"/>
        <w:ind w:left="360"/>
      </w:pPr>
      <w:r w:rsidRPr="00DE4EAC">
        <w:rPr>
          <w:b/>
        </w:rPr>
        <w:t xml:space="preserve">E. </w:t>
      </w:r>
      <w:r w:rsidR="00DE4EAC">
        <w:rPr>
          <w:b/>
        </w:rPr>
        <w:t xml:space="preserve">Museum Properties - </w:t>
      </w:r>
      <w:proofErr w:type="spellStart"/>
      <w:r w:rsidRPr="00DE4EAC">
        <w:rPr>
          <w:b/>
        </w:rPr>
        <w:t>Stenton</w:t>
      </w:r>
      <w:proofErr w:type="spellEnd"/>
      <w:r>
        <w:t xml:space="preserve">: </w:t>
      </w:r>
    </w:p>
    <w:p w:rsidR="00984CB2" w:rsidRDefault="00984CB2" w:rsidP="002E7FB2">
      <w:pPr>
        <w:pStyle w:val="BodyA"/>
        <w:ind w:left="360"/>
      </w:pPr>
      <w:r>
        <w:t>1. Dennis reported that Historic Germantown recently held a member sites’ b</w:t>
      </w:r>
      <w:r w:rsidR="00E777A9">
        <w:t>oard gather</w:t>
      </w:r>
      <w:r>
        <w:t>ing at LaS</w:t>
      </w:r>
      <w:r w:rsidR="00E777A9">
        <w:t xml:space="preserve">alle </w:t>
      </w:r>
      <w:r>
        <w:t>Art Museum</w:t>
      </w:r>
      <w:proofErr w:type="gramStart"/>
      <w:r>
        <w:t xml:space="preserve">; </w:t>
      </w:r>
      <w:r w:rsidR="00E777A9">
        <w:t xml:space="preserve"> over</w:t>
      </w:r>
      <w:proofErr w:type="gramEnd"/>
      <w:r w:rsidR="00E777A9">
        <w:t xml:space="preserve"> 80 board members from various sites attended, and the Dames were well represented with five members on hand.  </w:t>
      </w:r>
      <w:r>
        <w:t>HG rolled out its “s</w:t>
      </w:r>
      <w:r w:rsidR="00E777A9">
        <w:t>us</w:t>
      </w:r>
      <w:r>
        <w:t>taining our</w:t>
      </w:r>
      <w:r w:rsidR="00E777A9">
        <w:t xml:space="preserve"> sites</w:t>
      </w:r>
      <w:r>
        <w:t>”</w:t>
      </w:r>
      <w:r w:rsidR="00E777A9">
        <w:t xml:space="preserve"> fund</w:t>
      </w:r>
      <w:r>
        <w:t xml:space="preserve">, a re-granting program.  </w:t>
      </w:r>
    </w:p>
    <w:p w:rsidR="00984CB2" w:rsidRDefault="00984CB2" w:rsidP="002E7FB2">
      <w:pPr>
        <w:pStyle w:val="BodyA"/>
        <w:ind w:left="360"/>
      </w:pPr>
      <w:r>
        <w:t xml:space="preserve">2. Tinder Lighter campaign: </w:t>
      </w:r>
      <w:r w:rsidR="00E777A9">
        <w:t xml:space="preserve">The </w:t>
      </w:r>
      <w:r>
        <w:t>campaign to raise funds to purchase Logan’s tinder lighter has gone well,</w:t>
      </w:r>
      <w:r w:rsidR="00E777A9">
        <w:t xml:space="preserve"> with a nice contribution from Leslie Anne Miller </w:t>
      </w:r>
      <w:r>
        <w:t xml:space="preserve">and Richard Worley </w:t>
      </w:r>
      <w:r w:rsidR="00E777A9">
        <w:t>of $5,000 (all but $1,900 of it was raised)</w:t>
      </w:r>
      <w:proofErr w:type="gramStart"/>
      <w:r w:rsidR="00E777A9">
        <w:t>.,</w:t>
      </w:r>
      <w:proofErr w:type="gramEnd"/>
      <w:r w:rsidR="00E777A9">
        <w:t xml:space="preserve"> and NSCDA is ready to pur</w:t>
      </w:r>
      <w:r>
        <w:t>chase it from Skip C</w:t>
      </w:r>
      <w:r w:rsidR="00E777A9">
        <w:t xml:space="preserve">halfont.  It has Logan’s name etched on it with strong provenance.  </w:t>
      </w:r>
    </w:p>
    <w:p w:rsidR="005A19AF" w:rsidRPr="00DE4EAC" w:rsidRDefault="00984CB2" w:rsidP="002E7FB2">
      <w:pPr>
        <w:pStyle w:val="BodyA"/>
        <w:ind w:left="360"/>
        <w:rPr>
          <w:b/>
        </w:rPr>
      </w:pPr>
      <w:r>
        <w:t xml:space="preserve">3. </w:t>
      </w:r>
      <w:r w:rsidR="00E777A9">
        <w:t>There was also a first Logan-Norris family reun</w:t>
      </w:r>
      <w:r>
        <w:t>ion. T</w:t>
      </w:r>
      <w:r w:rsidR="00E777A9">
        <w:t xml:space="preserve">hanks </w:t>
      </w:r>
      <w:r>
        <w:t xml:space="preserve">were extended </w:t>
      </w:r>
      <w:r w:rsidR="00E777A9">
        <w:t xml:space="preserve">to </w:t>
      </w:r>
      <w:r>
        <w:t xml:space="preserve">all </w:t>
      </w:r>
      <w:r w:rsidR="00E777A9">
        <w:t xml:space="preserve">those who helped.  About 35 descendants </w:t>
      </w:r>
      <w:r>
        <w:t xml:space="preserve">attended </w:t>
      </w:r>
      <w:r w:rsidR="00E777A9">
        <w:t>over 2 days, and $4,000 in contributions were received for event - a good first step toward more engage</w:t>
      </w:r>
      <w:r>
        <w:t>ment.</w:t>
      </w:r>
      <w:r w:rsidR="00E777A9">
        <w:br/>
      </w:r>
      <w:proofErr w:type="gramStart"/>
      <w:r>
        <w:t>4.Stenton</w:t>
      </w:r>
      <w:proofErr w:type="gramEnd"/>
      <w:r>
        <w:t xml:space="preserve"> Chair Carol Rush reported on the upcoming departure of </w:t>
      </w:r>
      <w:r w:rsidR="00E777A9">
        <w:t xml:space="preserve">the </w:t>
      </w:r>
      <w:proofErr w:type="spellStart"/>
      <w:r w:rsidR="00E777A9">
        <w:t>Stenton</w:t>
      </w:r>
      <w:proofErr w:type="spellEnd"/>
      <w:r w:rsidR="00E777A9">
        <w:t xml:space="preserve"> caretaker</w:t>
      </w:r>
      <w:r>
        <w:t>s</w:t>
      </w:r>
      <w:r w:rsidR="00E777A9">
        <w:t xml:space="preserve"> af</w:t>
      </w:r>
      <w:r>
        <w:t xml:space="preserve">ter 10 years: </w:t>
      </w:r>
      <w:proofErr w:type="spellStart"/>
      <w:r>
        <w:t>L</w:t>
      </w:r>
      <w:r w:rsidR="00E777A9">
        <w:t>aureen</w:t>
      </w:r>
      <w:proofErr w:type="spellEnd"/>
      <w:r w:rsidR="00E777A9">
        <w:t xml:space="preserve"> and Martina have resigned</w:t>
      </w:r>
      <w:r>
        <w:t xml:space="preserve">, effective end of October, </w:t>
      </w:r>
      <w:r w:rsidR="00DE4EAC">
        <w:t xml:space="preserve"> on agreeable terms.  Prospective replacements</w:t>
      </w:r>
      <w:r w:rsidR="00E777A9">
        <w:t xml:space="preserve"> have been referred</w:t>
      </w:r>
      <w:r w:rsidR="00DE4EAC">
        <w:t xml:space="preserve">, and the opening posted on the Cultural Alliance </w:t>
      </w:r>
      <w:r w:rsidR="00E777A9">
        <w:t xml:space="preserve">website and </w:t>
      </w:r>
      <w:r w:rsidR="00DE4EAC">
        <w:t xml:space="preserve">informal </w:t>
      </w:r>
      <w:r w:rsidR="00E777A9">
        <w:t xml:space="preserve">networking.  </w:t>
      </w:r>
      <w:r w:rsidR="00DE4EAC">
        <w:t>(It was noted that t</w:t>
      </w:r>
      <w:r w:rsidR="00E777A9">
        <w:t xml:space="preserve">he insurance company does not require anyone living in the </w:t>
      </w:r>
      <w:r w:rsidR="00DE4EAC">
        <w:t xml:space="preserve">log </w:t>
      </w:r>
      <w:r w:rsidR="00E777A9">
        <w:t>house for coverage.</w:t>
      </w:r>
      <w:r w:rsidR="00DE4EAC">
        <w:t>) It was also announced that</w:t>
      </w:r>
      <w:r w:rsidR="00E777A9">
        <w:t xml:space="preserve"> Madeline </w:t>
      </w:r>
      <w:proofErr w:type="spellStart"/>
      <w:r w:rsidR="00DE4EAC">
        <w:t>DiPasquale</w:t>
      </w:r>
      <w:proofErr w:type="spellEnd"/>
      <w:r w:rsidR="00DE4EAC">
        <w:t xml:space="preserve">, </w:t>
      </w:r>
      <w:proofErr w:type="spellStart"/>
      <w:r w:rsidR="00DE4EAC">
        <w:t>Stenton’s</w:t>
      </w:r>
      <w:proofErr w:type="spellEnd"/>
      <w:r w:rsidR="00DE4EAC">
        <w:t xml:space="preserve"> </w:t>
      </w:r>
      <w:r w:rsidR="00E777A9">
        <w:t>housekeeper for 20 years</w:t>
      </w:r>
      <w:r w:rsidR="00DE4EAC">
        <w:t>,</w:t>
      </w:r>
      <w:r w:rsidR="00E777A9">
        <w:t xml:space="preserve"> is retiring</w:t>
      </w:r>
      <w:r w:rsidR="00DE4EAC">
        <w:t>. We</w:t>
      </w:r>
      <w:r w:rsidR="00E777A9">
        <w:t xml:space="preserve"> will in</w:t>
      </w:r>
      <w:r w:rsidR="00DE4EAC">
        <w:t>vite her to Christ</w:t>
      </w:r>
      <w:r w:rsidR="00E777A9">
        <w:t xml:space="preserve">mas luncheon and </w:t>
      </w:r>
      <w:r w:rsidR="00DE4EAC">
        <w:t xml:space="preserve">also </w:t>
      </w:r>
      <w:r w:rsidR="00E777A9">
        <w:t>have a party and invite membership and Germantown col</w:t>
      </w:r>
      <w:r w:rsidR="00E777A9">
        <w:lastRenderedPageBreak/>
        <w:t>leagues fol</w:t>
      </w:r>
      <w:r w:rsidR="00DE4EAC">
        <w:t xml:space="preserve">lowing November’s </w:t>
      </w:r>
      <w:proofErr w:type="spellStart"/>
      <w:r w:rsidR="00DE4EAC">
        <w:t>Stenton</w:t>
      </w:r>
      <w:proofErr w:type="spellEnd"/>
      <w:r w:rsidR="00DE4EAC">
        <w:t xml:space="preserve"> Committee </w:t>
      </w:r>
      <w:r w:rsidR="00E777A9">
        <w:t>meeting on the 5</w:t>
      </w:r>
      <w:r w:rsidR="00E777A9" w:rsidRPr="00DE4EAC">
        <w:rPr>
          <w:vertAlign w:val="superscript"/>
        </w:rPr>
        <w:t>th</w:t>
      </w:r>
      <w:r w:rsidR="00DE4EAC">
        <w:t xml:space="preserve">. </w:t>
      </w:r>
      <w:r w:rsidR="00E777A9">
        <w:br/>
      </w:r>
    </w:p>
    <w:p w:rsidR="00DE4EAC" w:rsidRDefault="00DE4EAC" w:rsidP="00DE4EAC">
      <w:pPr>
        <w:pStyle w:val="BodyA"/>
        <w:ind w:left="360"/>
      </w:pPr>
      <w:r w:rsidRPr="00DE4EAC">
        <w:rPr>
          <w:b/>
        </w:rPr>
        <w:t xml:space="preserve">F. </w:t>
      </w:r>
      <w:r w:rsidR="00E777A9" w:rsidRPr="00DE4EAC">
        <w:rPr>
          <w:b/>
        </w:rPr>
        <w:t>Registrar</w:t>
      </w:r>
      <w:r w:rsidRPr="00DE4EAC">
        <w:rPr>
          <w:b/>
        </w:rPr>
        <w:t>’s Report:</w:t>
      </w:r>
      <w:r>
        <w:t xml:space="preserve"> </w:t>
      </w:r>
      <w:r w:rsidR="00E777A9">
        <w:t>Connie Taylor updated the Board on the scanning project</w:t>
      </w:r>
      <w:proofErr w:type="gramStart"/>
      <w:r>
        <w:t xml:space="preserve">, </w:t>
      </w:r>
      <w:r w:rsidR="00E777A9">
        <w:t xml:space="preserve"> which</w:t>
      </w:r>
      <w:proofErr w:type="gramEnd"/>
      <w:r w:rsidR="00E777A9">
        <w:t xml:space="preserve"> is </w:t>
      </w:r>
      <w:r>
        <w:t xml:space="preserve">getting </w:t>
      </w:r>
      <w:r w:rsidR="00E777A9">
        <w:t xml:space="preserve">up to speed </w:t>
      </w:r>
      <w:r>
        <w:t xml:space="preserve">with </w:t>
      </w:r>
      <w:r w:rsidR="00E777A9">
        <w:t xml:space="preserve">Iron Mountain.  Work </w:t>
      </w:r>
      <w:r>
        <w:t xml:space="preserve">will begin on preparing boxes at the regular monthly Lineage Committee </w:t>
      </w:r>
      <w:r w:rsidR="00E777A9">
        <w:t xml:space="preserve">meeting of Oct. 27.  Some extra </w:t>
      </w:r>
      <w:r>
        <w:t xml:space="preserve">meeting </w:t>
      </w:r>
      <w:r w:rsidR="00E777A9">
        <w:t xml:space="preserve">times are </w:t>
      </w:r>
      <w:r>
        <w:t xml:space="preserve">being scheduled for prep work. </w:t>
      </w:r>
      <w:r w:rsidR="00E777A9">
        <w:t xml:space="preserve">The goal was to have it completed by budget year, but now it is the hope to have 10 boxes sent before May and another 10-12 boxes after.  </w:t>
      </w:r>
    </w:p>
    <w:p w:rsidR="00DE4EAC" w:rsidRDefault="00DE4EAC" w:rsidP="00DE4EAC">
      <w:pPr>
        <w:pStyle w:val="BodyA"/>
        <w:ind w:left="360"/>
      </w:pPr>
    </w:p>
    <w:p w:rsidR="001E3E9A" w:rsidRDefault="00DE4EAC" w:rsidP="001E3E9A">
      <w:pPr>
        <w:pStyle w:val="BodyA"/>
        <w:ind w:left="360"/>
      </w:pPr>
      <w:r w:rsidRPr="00DE4EAC">
        <w:rPr>
          <w:b/>
        </w:rPr>
        <w:t>G. Membership:</w:t>
      </w:r>
      <w:r>
        <w:t xml:space="preserve"> Connie elaborated on changes in procedures.</w:t>
      </w:r>
      <w:r w:rsidR="00E777A9">
        <w:t xml:space="preserve">  Deedee and Connie are working together and </w:t>
      </w:r>
      <w:r>
        <w:t xml:space="preserve">re-fashioning roles and tasks somewhat. Connie will </w:t>
      </w:r>
      <w:r w:rsidR="00E777A9">
        <w:t xml:space="preserve">take on </w:t>
      </w:r>
      <w:r>
        <w:t xml:space="preserve">some of the </w:t>
      </w:r>
      <w:r w:rsidR="00E777A9">
        <w:t xml:space="preserve">paperwork of membership.  Deedee will be the point person for relationship building as well as communications within </w:t>
      </w:r>
      <w:proofErr w:type="spellStart"/>
      <w:r w:rsidR="00E777A9">
        <w:t>membershipConnie</w:t>
      </w:r>
      <w:proofErr w:type="spellEnd"/>
      <w:r w:rsidR="00E777A9">
        <w:t xml:space="preserve"> discov</w:t>
      </w:r>
      <w:r>
        <w:t xml:space="preserve">ered </w:t>
      </w:r>
      <w:r w:rsidR="001E3E9A">
        <w:t>that, under our current bylaws</w:t>
      </w:r>
      <w:proofErr w:type="gramStart"/>
      <w:r w:rsidR="001E3E9A">
        <w:t xml:space="preserve">,  </w:t>
      </w:r>
      <w:proofErr w:type="spellStart"/>
      <w:r w:rsidR="001E3E9A">
        <w:t>egacy</w:t>
      </w:r>
      <w:proofErr w:type="spellEnd"/>
      <w:proofErr w:type="gramEnd"/>
      <w:r w:rsidR="001E3E9A">
        <w:t xml:space="preserve"> </w:t>
      </w:r>
      <w:r w:rsidR="00E777A9">
        <w:t xml:space="preserve">candidates </w:t>
      </w:r>
      <w:r w:rsidR="001E3E9A">
        <w:t xml:space="preserve">(who have same documents as predecessors - mothers, grandmothers) </w:t>
      </w:r>
      <w:r w:rsidR="00E777A9">
        <w:t xml:space="preserve">only require proposal and </w:t>
      </w:r>
      <w:r w:rsidR="001E3E9A">
        <w:t xml:space="preserve">2 </w:t>
      </w:r>
      <w:r w:rsidR="00E777A9">
        <w:t>letters</w:t>
      </w:r>
      <w:r w:rsidR="001E3E9A">
        <w:t>; they don’t</w:t>
      </w:r>
      <w:r w:rsidR="00E777A9">
        <w:t xml:space="preserve"> need to be approved by board. </w:t>
      </w:r>
      <w:r w:rsidR="001E3E9A">
        <w:t xml:space="preserve">Elsewhere, </w:t>
      </w:r>
      <w:r w:rsidR="00E777A9">
        <w:t xml:space="preserve">language </w:t>
      </w:r>
      <w:r w:rsidR="001E3E9A">
        <w:t>mentions that all candidates for membership must come through Board approval. Bylaws may</w:t>
      </w:r>
      <w:r w:rsidR="00E777A9">
        <w:t xml:space="preserve"> need to be clarified </w:t>
      </w:r>
      <w:r w:rsidR="001E3E9A">
        <w:t xml:space="preserve"> (and revisions proposed) </w:t>
      </w:r>
      <w:r w:rsidR="00E777A9">
        <w:t xml:space="preserve">at a future meeting. </w:t>
      </w:r>
      <w:r w:rsidR="00E777A9">
        <w:br/>
      </w:r>
    </w:p>
    <w:p w:rsidR="001E3E9A" w:rsidRDefault="001E3E9A" w:rsidP="001E3E9A">
      <w:pPr>
        <w:pStyle w:val="BodyA"/>
        <w:ind w:left="360"/>
      </w:pPr>
      <w:r>
        <w:rPr>
          <w:b/>
        </w:rPr>
        <w:t>H.</w:t>
      </w:r>
      <w:r>
        <w:t xml:space="preserve"> </w:t>
      </w:r>
      <w:r w:rsidR="00E777A9" w:rsidRPr="001E3E9A">
        <w:rPr>
          <w:b/>
        </w:rPr>
        <w:t>Ot</w:t>
      </w:r>
      <w:r w:rsidRPr="001E3E9A">
        <w:rPr>
          <w:b/>
        </w:rPr>
        <w:t>her Committee Report highlights</w:t>
      </w:r>
      <w:r>
        <w:t xml:space="preserve">: </w:t>
      </w:r>
      <w:r w:rsidR="00E777A9">
        <w:br/>
      </w:r>
      <w:r>
        <w:t xml:space="preserve">1. </w:t>
      </w:r>
      <w:r w:rsidR="00E777A9" w:rsidRPr="001E3E9A">
        <w:rPr>
          <w:u w:val="single"/>
        </w:rPr>
        <w:t>Patriotic Services</w:t>
      </w:r>
      <w:r w:rsidR="00E777A9">
        <w:t>:  Kitten Klaus volunteered to carry a flag at Thanksgiving Servic</w:t>
      </w:r>
      <w:r>
        <w:t xml:space="preserve">e on Nov. 22nd.  </w:t>
      </w:r>
      <w:r w:rsidR="00E777A9">
        <w:t xml:space="preserve">There is a need for volunteers for the Oct. 22nd event at the </w:t>
      </w:r>
      <w:proofErr w:type="spellStart"/>
      <w:r w:rsidR="00E777A9">
        <w:t>Phila</w:t>
      </w:r>
      <w:proofErr w:type="spellEnd"/>
      <w:r w:rsidR="00E777A9">
        <w:t xml:space="preserve"> Federal Courthouse (details provided by Becky</w:t>
      </w:r>
      <w:r>
        <w:t xml:space="preserve"> O’Neill.)</w:t>
      </w:r>
      <w:r w:rsidR="00E777A9">
        <w:t xml:space="preserve">  Emma Shields (Carol Shields</w:t>
      </w:r>
      <w:r>
        <w:t>’</w:t>
      </w:r>
      <w:r w:rsidR="00E777A9">
        <w:t xml:space="preserve"> daughter) </w:t>
      </w:r>
      <w:r>
        <w:t xml:space="preserve">has </w:t>
      </w:r>
      <w:r w:rsidR="00E777A9">
        <w:t>ex</w:t>
      </w:r>
      <w:r>
        <w:t xml:space="preserve">pressed interest in </w:t>
      </w:r>
      <w:r w:rsidR="00E777A9">
        <w:t>volunteer</w:t>
      </w:r>
      <w:r>
        <w:t>ing</w:t>
      </w:r>
      <w:r w:rsidR="00E777A9">
        <w:t xml:space="preserve"> for Patriotic Services.</w:t>
      </w:r>
      <w:r w:rsidR="00E777A9">
        <w:br/>
      </w:r>
      <w:r w:rsidR="00E777A9">
        <w:br/>
      </w:r>
      <w:r>
        <w:t xml:space="preserve">2. </w:t>
      </w:r>
      <w:r w:rsidRPr="001E3E9A">
        <w:rPr>
          <w:u w:val="single"/>
        </w:rPr>
        <w:t>L-D-Y County Committee</w:t>
      </w:r>
      <w:r>
        <w:t xml:space="preserve">: Wendy Wells-Finn mentioned </w:t>
      </w:r>
      <w:r w:rsidR="00E777A9">
        <w:t>correction</w:t>
      </w:r>
      <w:r>
        <w:t>s to her submitted minutes</w:t>
      </w:r>
      <w:r w:rsidR="00E777A9">
        <w:t xml:space="preserve">:  Chapter should be </w:t>
      </w:r>
      <w:r>
        <w:t>“</w:t>
      </w:r>
      <w:r w:rsidR="00E777A9">
        <w:t>Commit</w:t>
      </w:r>
      <w:r>
        <w:t>tee” and NSCDA should be listed on first line</w:t>
      </w:r>
    </w:p>
    <w:p w:rsidR="005A19AF" w:rsidRDefault="00E777A9" w:rsidP="001E3E9A">
      <w:pPr>
        <w:pStyle w:val="BodyA"/>
        <w:ind w:left="360"/>
      </w:pPr>
      <w:r>
        <w:br/>
      </w:r>
      <w:r w:rsidR="001E3E9A">
        <w:t xml:space="preserve">3. </w:t>
      </w:r>
      <w:r w:rsidR="001E3E9A" w:rsidRPr="001E3E9A">
        <w:rPr>
          <w:u w:val="single"/>
        </w:rPr>
        <w:t xml:space="preserve">Museum Properties, </w:t>
      </w:r>
      <w:r w:rsidRPr="001E3E9A">
        <w:rPr>
          <w:u w:val="single"/>
        </w:rPr>
        <w:t xml:space="preserve">Dumbarton </w:t>
      </w:r>
      <w:r w:rsidR="001E3E9A" w:rsidRPr="001E3E9A">
        <w:rPr>
          <w:u w:val="single"/>
        </w:rPr>
        <w:t>House</w:t>
      </w:r>
      <w:r w:rsidR="001E3E9A">
        <w:t xml:space="preserve">: Elise Carr mentioned that Dumbarton had </w:t>
      </w:r>
      <w:r>
        <w:t xml:space="preserve">just had their </w:t>
      </w:r>
      <w:proofErr w:type="gramStart"/>
      <w:r>
        <w:t>Fall</w:t>
      </w:r>
      <w:proofErr w:type="gramEnd"/>
      <w:r>
        <w:t xml:space="preserve"> board meeting. </w:t>
      </w:r>
      <w:r w:rsidR="001E3E9A">
        <w:t>National</w:t>
      </w:r>
      <w:r>
        <w:t xml:space="preserve"> HQ is thriving and received a grant for $12,500(</w:t>
      </w:r>
      <w:r>
        <w:rPr>
          <w:b/>
          <w:bCs/>
        </w:rPr>
        <w:t>see report).</w:t>
      </w:r>
      <w:r>
        <w:t xml:space="preserve"> </w:t>
      </w:r>
      <w:r>
        <w:br/>
      </w:r>
      <w:r>
        <w:br/>
      </w:r>
      <w:r w:rsidR="001E3E9A">
        <w:t xml:space="preserve">4. </w:t>
      </w:r>
      <w:r w:rsidR="001E3E9A" w:rsidRPr="001E3E9A">
        <w:rPr>
          <w:u w:val="single"/>
        </w:rPr>
        <w:t>Headquarters Committee:</w:t>
      </w:r>
      <w:r w:rsidR="001E3E9A">
        <w:t xml:space="preserve"> Jane Foster </w:t>
      </w:r>
      <w:proofErr w:type="spellStart"/>
      <w:r w:rsidR="001E3E9A">
        <w:t>Willson</w:t>
      </w:r>
      <w:proofErr w:type="spellEnd"/>
      <w:r w:rsidR="001E3E9A">
        <w:t xml:space="preserve"> reported on</w:t>
      </w:r>
      <w:r>
        <w:t xml:space="preserve"> working with the Cosmopolitan Club to replace sidewalk</w:t>
      </w:r>
      <w:r w:rsidR="001E3E9A">
        <w:t>,</w:t>
      </w:r>
      <w:r>
        <w:t xml:space="preserve"> eliminating tree wells.  NSCDA will repair driveway apron, and the remaining brick sidewalk stays.  A permit is in process.  NSCDA owns 1618 (next door building rental).  Cosmopolitan Club will not go brick, but in front of 1618 will eventually be brick. Other plantings </w:t>
      </w:r>
      <w:r w:rsidR="001E3E9A">
        <w:t>are planned.</w:t>
      </w:r>
      <w:r w:rsidR="00A65A0D">
        <w:t xml:space="preserve"> Jane completed employee reviews for Adriana &amp; Kenny and learned that HQ was voted best wedding venue in </w:t>
      </w:r>
      <w:proofErr w:type="spellStart"/>
      <w:r w:rsidR="00A65A0D">
        <w:t>Phila</w:t>
      </w:r>
      <w:proofErr w:type="spellEnd"/>
      <w:r w:rsidR="00A65A0D">
        <w:t xml:space="preserve"> for indoor or outdoor use 2 years in a row, in weddingwire.com.   </w:t>
      </w:r>
      <w:r w:rsidR="00A65A0D">
        <w:br/>
      </w:r>
      <w:r>
        <w:br/>
      </w:r>
      <w:r w:rsidR="001E3E9A">
        <w:t xml:space="preserve">5. </w:t>
      </w:r>
      <w:r w:rsidR="001E3E9A" w:rsidRPr="00A65A0D">
        <w:rPr>
          <w:u w:val="single"/>
        </w:rPr>
        <w:t>Special Projects, Tours:</w:t>
      </w:r>
      <w:r w:rsidR="001E3E9A">
        <w:t xml:space="preserve"> Eleanor Peterson</w:t>
      </w:r>
      <w:r w:rsidR="00A65A0D">
        <w:t xml:space="preserve"> </w:t>
      </w:r>
      <w:r>
        <w:t xml:space="preserve">reported on the next fun thing:  a trip in April to Stratford Hall and other interesting historic places/private homes to visit.  She </w:t>
      </w:r>
      <w:r w:rsidR="00A65A0D">
        <w:t xml:space="preserve">requested </w:t>
      </w:r>
      <w:proofErr w:type="gramStart"/>
      <w:r w:rsidR="00A65A0D">
        <w:t xml:space="preserve">any </w:t>
      </w:r>
      <w:r>
        <w:t xml:space="preserve"> dates</w:t>
      </w:r>
      <w:proofErr w:type="gramEnd"/>
      <w:r>
        <w:t xml:space="preserve"> when </w:t>
      </w:r>
      <w:r w:rsidR="00A65A0D">
        <w:t>there might be Dames event conflicts during that month</w:t>
      </w:r>
      <w:r>
        <w:t>. Anne will re</w:t>
      </w:r>
      <w:r w:rsidR="00A65A0D">
        <w:t>view dates with Eleanor</w:t>
      </w:r>
      <w:r>
        <w:t>.</w:t>
      </w:r>
      <w:r>
        <w:br/>
      </w:r>
      <w:r>
        <w:br/>
      </w:r>
    </w:p>
    <w:p w:rsidR="00A65A0D" w:rsidRDefault="00A65A0D" w:rsidP="001E3E9A">
      <w:pPr>
        <w:pStyle w:val="BodyA"/>
        <w:ind w:left="360"/>
      </w:pPr>
    </w:p>
    <w:p w:rsidR="005A19AF" w:rsidRDefault="00A65A0D">
      <w:pPr>
        <w:pStyle w:val="BodyA"/>
        <w:numPr>
          <w:ilvl w:val="0"/>
          <w:numId w:val="2"/>
        </w:numPr>
      </w:pPr>
      <w:r>
        <w:t>Announcements</w:t>
      </w:r>
    </w:p>
    <w:p w:rsidR="005A19AF" w:rsidRDefault="00E777A9">
      <w:pPr>
        <w:pStyle w:val="BodyA"/>
        <w:numPr>
          <w:ilvl w:val="1"/>
          <w:numId w:val="2"/>
        </w:numPr>
      </w:pPr>
      <w:r>
        <w:t>Tomorrow - Fling for the</w:t>
      </w:r>
      <w:r w:rsidR="00A65A0D">
        <w:t xml:space="preserve"> Wing . . . </w:t>
      </w:r>
      <w:r w:rsidR="00A65A0D">
        <w:br/>
        <w:t>Place on calendar.</w:t>
      </w:r>
    </w:p>
    <w:p w:rsidR="005A19AF" w:rsidRDefault="00A65A0D">
      <w:pPr>
        <w:pStyle w:val="BodyA"/>
        <w:numPr>
          <w:ilvl w:val="1"/>
          <w:numId w:val="2"/>
        </w:numPr>
      </w:pPr>
      <w:r>
        <w:t>Upcoming Events</w:t>
      </w:r>
    </w:p>
    <w:p w:rsidR="005A19AF" w:rsidRDefault="00E777A9" w:rsidP="00A65A0D">
      <w:pPr>
        <w:pStyle w:val="BodyA"/>
        <w:numPr>
          <w:ilvl w:val="2"/>
          <w:numId w:val="2"/>
        </w:numPr>
      </w:pPr>
      <w:r>
        <w:t>Oct. 21 st</w:t>
      </w:r>
      <w:r w:rsidR="00A65A0D">
        <w:t>ated meeting</w:t>
      </w:r>
    </w:p>
    <w:p w:rsidR="00A65A0D" w:rsidRDefault="00A65A0D" w:rsidP="00A65A0D">
      <w:pPr>
        <w:pStyle w:val="BodyA"/>
        <w:numPr>
          <w:ilvl w:val="2"/>
          <w:numId w:val="2"/>
        </w:numPr>
      </w:pPr>
      <w:r>
        <w:lastRenderedPageBreak/>
        <w:t>November 22 – Thanksgiving Service and tea</w:t>
      </w:r>
    </w:p>
    <w:p w:rsidR="005A19AF" w:rsidRDefault="00E777A9">
      <w:pPr>
        <w:pStyle w:val="BodyA"/>
        <w:numPr>
          <w:ilvl w:val="1"/>
          <w:numId w:val="2"/>
        </w:numPr>
      </w:pPr>
      <w:r>
        <w:t>Next Board Meetings:</w:t>
      </w:r>
      <w:r>
        <w:br/>
      </w:r>
      <w:r>
        <w:br/>
        <w:t>Friday, November 6, 2015 [</w:t>
      </w:r>
      <w:r>
        <w:rPr>
          <w:b/>
          <w:bCs/>
        </w:rPr>
        <w:t>note change of date to first Friday of month</w:t>
      </w:r>
      <w:r>
        <w:t>]</w:t>
      </w:r>
      <w:r>
        <w:br/>
      </w:r>
      <w:r>
        <w:rPr>
          <w:b/>
          <w:bCs/>
        </w:rPr>
        <w:t>at 9:30 AM</w:t>
      </w:r>
      <w:r>
        <w:br/>
      </w:r>
    </w:p>
    <w:p w:rsidR="005A19AF" w:rsidRDefault="00E777A9">
      <w:pPr>
        <w:pStyle w:val="BodyA"/>
        <w:numPr>
          <w:ilvl w:val="0"/>
          <w:numId w:val="2"/>
        </w:numPr>
      </w:pPr>
      <w:r>
        <w:t>Adjournment</w:t>
      </w:r>
    </w:p>
    <w:p w:rsidR="005A19AF" w:rsidRDefault="005A19AF">
      <w:pPr>
        <w:pStyle w:val="BodyA"/>
      </w:pPr>
    </w:p>
    <w:p w:rsidR="005A19AF" w:rsidRDefault="00E777A9">
      <w:pPr>
        <w:pStyle w:val="BodyA"/>
      </w:pPr>
      <w:r>
        <w:t xml:space="preserve">Motion to adjourn at 11:08, seconded and all were in favor. </w:t>
      </w:r>
    </w:p>
    <w:p w:rsidR="005A19AF" w:rsidRDefault="005A19AF">
      <w:pPr>
        <w:pStyle w:val="Heading"/>
        <w:keepNext w:val="0"/>
        <w:widowControl w:val="0"/>
        <w:spacing w:before="184" w:line="275" w:lineRule="exact"/>
        <w:ind w:left="100" w:right="172"/>
        <w:rPr>
          <w:rFonts w:ascii="Times New Roman" w:eastAsia="Times New Roman" w:hAnsi="Times New Roman" w:cs="Times New Roman"/>
          <w:b w:val="0"/>
          <w:bCs w:val="0"/>
          <w:sz w:val="24"/>
          <w:szCs w:val="24"/>
          <w:u w:color="000000"/>
        </w:rPr>
      </w:pPr>
    </w:p>
    <w:p w:rsidR="005A19AF" w:rsidRDefault="00E777A9">
      <w:pPr>
        <w:pStyle w:val="Heading"/>
        <w:keepNext w:val="0"/>
        <w:widowControl w:val="0"/>
        <w:spacing w:before="184" w:line="275" w:lineRule="exact"/>
        <w:ind w:left="100" w:right="172"/>
        <w:rPr>
          <w:rFonts w:ascii="Times New Roman" w:eastAsia="Times New Roman" w:hAnsi="Times New Roman" w:cs="Times New Roman"/>
          <w:sz w:val="24"/>
          <w:szCs w:val="24"/>
          <w:u w:color="000000"/>
        </w:rPr>
      </w:pPr>
      <w:r>
        <w:rPr>
          <w:rFonts w:ascii="Times New Roman" w:hAnsi="Times New Roman"/>
          <w:sz w:val="24"/>
          <w:szCs w:val="24"/>
          <w:u w:color="000000"/>
        </w:rPr>
        <w:t>Respectfully</w:t>
      </w:r>
      <w:r>
        <w:rPr>
          <w:rFonts w:ascii="Times New Roman" w:hAnsi="Times New Roman"/>
          <w:spacing w:val="-3"/>
          <w:sz w:val="24"/>
          <w:szCs w:val="24"/>
          <w:u w:color="000000"/>
        </w:rPr>
        <w:t xml:space="preserve"> </w:t>
      </w:r>
      <w:r>
        <w:rPr>
          <w:rFonts w:ascii="Times New Roman" w:hAnsi="Times New Roman"/>
          <w:sz w:val="24"/>
          <w:szCs w:val="24"/>
          <w:u w:color="000000"/>
        </w:rPr>
        <w:t>submitted,</w:t>
      </w:r>
    </w:p>
    <w:p w:rsidR="005A19AF" w:rsidRDefault="005A19AF">
      <w:pPr>
        <w:pStyle w:val="Body"/>
        <w:widowControl w:val="0"/>
      </w:pPr>
    </w:p>
    <w:p w:rsidR="005A19AF" w:rsidRDefault="005A19AF">
      <w:pPr>
        <w:pStyle w:val="Body"/>
        <w:widowControl w:val="0"/>
      </w:pPr>
    </w:p>
    <w:p w:rsidR="005A19AF" w:rsidRDefault="00E777A9">
      <w:pPr>
        <w:pStyle w:val="BodyText"/>
        <w:ind w:right="172"/>
      </w:pPr>
      <w:r>
        <w:t>Catharine Klaus</w:t>
      </w:r>
    </w:p>
    <w:sectPr w:rsidR="005A19A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9A" w:rsidRDefault="001E3E9A">
      <w:r>
        <w:separator/>
      </w:r>
    </w:p>
  </w:endnote>
  <w:endnote w:type="continuationSeparator" w:id="0">
    <w:p w:rsidR="001E3E9A" w:rsidRDefault="001E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9A" w:rsidRDefault="001E3E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9A" w:rsidRDefault="001E3E9A">
      <w:r>
        <w:separator/>
      </w:r>
    </w:p>
  </w:footnote>
  <w:footnote w:type="continuationSeparator" w:id="0">
    <w:p w:rsidR="001E3E9A" w:rsidRDefault="001E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9A" w:rsidRDefault="001E3E9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E1122"/>
    <w:multiLevelType w:val="hybridMultilevel"/>
    <w:tmpl w:val="1118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0A6EE4"/>
    <w:multiLevelType w:val="hybridMultilevel"/>
    <w:tmpl w:val="FBAEFD44"/>
    <w:numStyleLink w:val="ImportedStyle1"/>
  </w:abstractNum>
  <w:abstractNum w:abstractNumId="2" w15:restartNumberingAfterBreak="0">
    <w:nsid w:val="50075C05"/>
    <w:multiLevelType w:val="hybridMultilevel"/>
    <w:tmpl w:val="FBAEFD44"/>
    <w:styleLink w:val="ImportedStyle1"/>
    <w:lvl w:ilvl="0" w:tplc="DB0630FE">
      <w:start w:val="1"/>
      <w:numFmt w:val="upperRoman"/>
      <w:lvlText w:val="%1."/>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32385E">
      <w:start w:val="1"/>
      <w:numFmt w:val="upperLetter"/>
      <w:lvlText w:val="%2."/>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182CD6">
      <w:start w:val="1"/>
      <w:numFmt w:val="decimal"/>
      <w:lvlText w:val="%3."/>
      <w:lvlJc w:val="left"/>
      <w:pPr>
        <w:ind w:left="10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C01FEE">
      <w:start w:val="1"/>
      <w:numFmt w:val="lowerLetter"/>
      <w:lvlText w:val="%4)"/>
      <w:lvlJc w:val="left"/>
      <w:pPr>
        <w:tabs>
          <w:tab w:val="left" w:pos="1080"/>
        </w:tabs>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D83624">
      <w:start w:val="1"/>
      <w:numFmt w:val="decimal"/>
      <w:lvlText w:val="(%5)"/>
      <w:lvlJc w:val="left"/>
      <w:pPr>
        <w:tabs>
          <w:tab w:val="left" w:pos="1080"/>
        </w:tabs>
        <w:ind w:left="18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64770">
      <w:start w:val="1"/>
      <w:numFmt w:val="lowerLetter"/>
      <w:lvlText w:val="(%6)"/>
      <w:lvlJc w:val="left"/>
      <w:pPr>
        <w:tabs>
          <w:tab w:val="left" w:pos="1080"/>
        </w:tabs>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8411A">
      <w:start w:val="1"/>
      <w:numFmt w:val="lowerRoman"/>
      <w:lvlText w:val="%7)"/>
      <w:lvlJc w:val="left"/>
      <w:pPr>
        <w:tabs>
          <w:tab w:val="left" w:pos="1080"/>
        </w:tabs>
        <w:ind w:left="25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2DFFC">
      <w:start w:val="1"/>
      <w:numFmt w:val="decimal"/>
      <w:lvlText w:val="(%8)"/>
      <w:lvlJc w:val="left"/>
      <w:pPr>
        <w:tabs>
          <w:tab w:val="left" w:pos="1080"/>
        </w:tabs>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8C3CC2">
      <w:start w:val="1"/>
      <w:numFmt w:val="lowerLetter"/>
      <w:lvlText w:val="(%9)"/>
      <w:lvlJc w:val="left"/>
      <w:pPr>
        <w:tabs>
          <w:tab w:val="left" w:pos="1080"/>
        </w:tabs>
        <w:ind w:left="32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AF"/>
    <w:rsid w:val="001E3E9A"/>
    <w:rsid w:val="002E787E"/>
    <w:rsid w:val="002E7FB2"/>
    <w:rsid w:val="003231E7"/>
    <w:rsid w:val="00391D05"/>
    <w:rsid w:val="00555761"/>
    <w:rsid w:val="005A19AF"/>
    <w:rsid w:val="00847451"/>
    <w:rsid w:val="00984CB2"/>
    <w:rsid w:val="00A378D0"/>
    <w:rsid w:val="00A65A0D"/>
    <w:rsid w:val="00D02C97"/>
    <w:rsid w:val="00D41A01"/>
    <w:rsid w:val="00DE4EAC"/>
    <w:rsid w:val="00E777A9"/>
    <w:rsid w:val="00F4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A8CFB2-F0C0-4CAF-A72C-5A2F447C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paragraph" w:customStyle="1" w:styleId="Body">
    <w:name w:val="Body"/>
    <w:rPr>
      <w:rFonts w:eastAsia="Times New Roman"/>
      <w:color w:val="000000"/>
      <w:sz w:val="24"/>
      <w:szCs w:val="24"/>
      <w:u w:color="000000"/>
    </w:rPr>
  </w:style>
  <w:style w:type="paragraph" w:styleId="BodyText">
    <w:name w:val="Body Text"/>
    <w:pPr>
      <w:widowControl w:val="0"/>
      <w:ind w:left="100"/>
    </w:pPr>
    <w:rPr>
      <w:rFonts w:cs="Arial Unicode MS"/>
      <w:color w:val="000000"/>
      <w:sz w:val="24"/>
      <w:szCs w:val="24"/>
      <w:u w:color="000000"/>
    </w:rPr>
  </w:style>
  <w:style w:type="paragraph" w:styleId="Footer">
    <w:name w:val="footer"/>
    <w:basedOn w:val="Normal"/>
    <w:link w:val="FooterChar"/>
    <w:uiPriority w:val="99"/>
    <w:semiHidden/>
    <w:unhideWhenUsed/>
    <w:rsid w:val="003231E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semiHidden/>
    <w:rsid w:val="003231E7"/>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 Robinson</cp:lastModifiedBy>
  <cp:revision>3</cp:revision>
  <cp:lastPrinted>2015-11-06T12:10:00Z</cp:lastPrinted>
  <dcterms:created xsi:type="dcterms:W3CDTF">2015-11-06T12:09:00Z</dcterms:created>
  <dcterms:modified xsi:type="dcterms:W3CDTF">2015-11-06T12:18:00Z</dcterms:modified>
</cp:coreProperties>
</file>